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AE388" w14:textId="67AF1585" w:rsidR="00EA30BF" w:rsidRPr="001E14FA" w:rsidRDefault="00EA30BF" w:rsidP="00EA30BF">
      <w:pPr>
        <w:rPr>
          <w:rFonts w:ascii="Aptos" w:hAnsi="Aptos" w:cs="Calibri"/>
          <w:color w:val="197819"/>
          <w:sz w:val="24"/>
          <w:szCs w:val="24"/>
        </w:rPr>
      </w:pPr>
      <w:r w:rsidRPr="001E14FA">
        <w:rPr>
          <w:rFonts w:ascii="Aptos" w:hAnsi="Aptos" w:cs="Calibri"/>
          <w:noProof/>
          <w:sz w:val="24"/>
          <w:szCs w:val="24"/>
          <w:lang w:eastAsia="en-GB"/>
        </w:rPr>
        <w:drawing>
          <wp:inline distT="0" distB="0" distL="0" distR="0" wp14:anchorId="31837EB9" wp14:editId="1CA15587">
            <wp:extent cx="5372100" cy="619125"/>
            <wp:effectExtent l="19050" t="0" r="0" b="0"/>
            <wp:docPr id="3" name="Picture 1" descr="2wt-RUBqqRO7LLwz_ybkZCklFCXBy3itdw3QeHSk__A?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wt-RUBqqRO7LLwz_ybkZCklFCXBy3itdw3QeHSk__A?size=1024x768"/>
                    <pic:cNvPicPr>
                      <a:picLocks noChangeAspect="1" noChangeArrowheads="1"/>
                    </pic:cNvPicPr>
                  </pic:nvPicPr>
                  <pic:blipFill>
                    <a:blip r:embed="rId11" cstate="print"/>
                    <a:srcRect/>
                    <a:stretch>
                      <a:fillRect/>
                    </a:stretch>
                  </pic:blipFill>
                  <pic:spPr bwMode="auto">
                    <a:xfrm>
                      <a:off x="0" y="0"/>
                      <a:ext cx="5372100" cy="619125"/>
                    </a:xfrm>
                    <a:prstGeom prst="rect">
                      <a:avLst/>
                    </a:prstGeom>
                    <a:noFill/>
                    <a:ln w="9525">
                      <a:noFill/>
                      <a:miter lim="800000"/>
                      <a:headEnd/>
                      <a:tailEnd/>
                    </a:ln>
                  </pic:spPr>
                </pic:pic>
              </a:graphicData>
            </a:graphic>
          </wp:inline>
        </w:drawing>
      </w:r>
      <w:r w:rsidRPr="001E14FA">
        <w:rPr>
          <w:rFonts w:ascii="Aptos" w:hAnsi="Aptos" w:cs="Calibri"/>
          <w:color w:val="197819"/>
          <w:sz w:val="24"/>
          <w:szCs w:val="24"/>
        </w:rPr>
        <w:t xml:space="preserve">                    </w:t>
      </w:r>
    </w:p>
    <w:p w14:paraId="70679432" w14:textId="3A37F98B" w:rsidR="00EA30BF" w:rsidRPr="001E14FA" w:rsidRDefault="00EA30BF" w:rsidP="00EA30BF">
      <w:pPr>
        <w:pStyle w:val="Footer"/>
        <w:rPr>
          <w:rFonts w:ascii="Aptos" w:hAnsi="Aptos" w:cs="Calibri"/>
          <w:color w:val="197819"/>
          <w:sz w:val="24"/>
          <w:szCs w:val="24"/>
        </w:rPr>
      </w:pPr>
      <w:r w:rsidRPr="001E14FA">
        <w:rPr>
          <w:rFonts w:ascii="Aptos" w:hAnsi="Aptos" w:cs="Calibri"/>
          <w:color w:val="197819"/>
          <w:sz w:val="24"/>
          <w:szCs w:val="24"/>
        </w:rPr>
        <w:t xml:space="preserve">                                  26 Church Street Church Piece Charlton Kings Cheltenham GL53 8AR</w:t>
      </w:r>
      <w:r w:rsidRPr="001E14FA">
        <w:rPr>
          <w:rFonts w:ascii="Aptos" w:hAnsi="Aptos" w:cs="Calibri"/>
          <w:b/>
          <w:color w:val="197819"/>
          <w:sz w:val="24"/>
          <w:szCs w:val="24"/>
        </w:rPr>
        <w:t xml:space="preserve"> </w:t>
      </w:r>
      <w:r w:rsidRPr="001E14FA">
        <w:rPr>
          <w:rFonts w:ascii="Aptos" w:hAnsi="Aptos" w:cs="Calibri"/>
          <w:color w:val="197819"/>
          <w:sz w:val="24"/>
          <w:szCs w:val="24"/>
        </w:rPr>
        <w:t xml:space="preserve"> </w:t>
      </w:r>
    </w:p>
    <w:p w14:paraId="50AD406B" w14:textId="77777777" w:rsidR="00EA30BF" w:rsidRPr="001E14FA" w:rsidRDefault="00EA30BF" w:rsidP="00EA30BF">
      <w:pPr>
        <w:pStyle w:val="Footer"/>
        <w:rPr>
          <w:rFonts w:ascii="Aptos" w:hAnsi="Aptos" w:cs="Calibri"/>
          <w:color w:val="197819"/>
          <w:sz w:val="24"/>
          <w:szCs w:val="24"/>
        </w:rPr>
      </w:pPr>
    </w:p>
    <w:p w14:paraId="7F57F21C" w14:textId="3612B2C4" w:rsidR="009C5688" w:rsidRPr="001E14FA" w:rsidRDefault="008A27E2" w:rsidP="008A27E2">
      <w:pPr>
        <w:tabs>
          <w:tab w:val="center" w:pos="4819"/>
          <w:tab w:val="right" w:pos="9638"/>
        </w:tabs>
        <w:rPr>
          <w:rFonts w:ascii="Aptos" w:hAnsi="Aptos" w:cs="Calibri"/>
          <w:b/>
          <w:sz w:val="24"/>
          <w:szCs w:val="24"/>
        </w:rPr>
      </w:pPr>
      <w:r w:rsidRPr="001E14FA">
        <w:rPr>
          <w:rFonts w:ascii="Aptos" w:hAnsi="Aptos" w:cs="Calibri"/>
          <w:b/>
          <w:sz w:val="24"/>
          <w:szCs w:val="24"/>
        </w:rPr>
        <w:tab/>
      </w:r>
      <w:r w:rsidR="00226C73" w:rsidRPr="001E14FA">
        <w:rPr>
          <w:rFonts w:ascii="Aptos" w:hAnsi="Aptos" w:cs="Calibri"/>
          <w:b/>
          <w:sz w:val="24"/>
          <w:szCs w:val="24"/>
        </w:rPr>
        <w:t>FULL COUNCIL</w:t>
      </w:r>
      <w:r w:rsidRPr="001E14FA">
        <w:rPr>
          <w:rFonts w:ascii="Aptos" w:hAnsi="Aptos" w:cs="Calibri"/>
          <w:b/>
          <w:sz w:val="24"/>
          <w:szCs w:val="24"/>
        </w:rPr>
        <w:tab/>
      </w:r>
    </w:p>
    <w:p w14:paraId="1A6CE750" w14:textId="58EFFD68" w:rsidR="00AE6842" w:rsidRPr="001E14FA" w:rsidRDefault="00996691" w:rsidP="00AE6842">
      <w:pPr>
        <w:spacing w:after="0" w:line="240" w:lineRule="auto"/>
        <w:jc w:val="center"/>
        <w:rPr>
          <w:rFonts w:ascii="Aptos" w:hAnsi="Aptos" w:cs="Calibri"/>
          <w:b/>
          <w:sz w:val="24"/>
          <w:szCs w:val="24"/>
        </w:rPr>
      </w:pPr>
      <w:r w:rsidRPr="001E14FA">
        <w:rPr>
          <w:rFonts w:ascii="Aptos" w:hAnsi="Aptos" w:cs="Calibri"/>
          <w:b/>
          <w:sz w:val="24"/>
          <w:szCs w:val="24"/>
        </w:rPr>
        <w:t>M</w:t>
      </w:r>
      <w:r w:rsidR="000936F0" w:rsidRPr="001E14FA">
        <w:rPr>
          <w:rFonts w:ascii="Aptos" w:hAnsi="Aptos" w:cs="Calibri"/>
          <w:b/>
          <w:sz w:val="24"/>
          <w:szCs w:val="24"/>
        </w:rPr>
        <w:t>i</w:t>
      </w:r>
      <w:r w:rsidR="00983542" w:rsidRPr="001E14FA">
        <w:rPr>
          <w:rFonts w:ascii="Aptos" w:hAnsi="Aptos" w:cs="Calibri"/>
          <w:b/>
          <w:sz w:val="24"/>
          <w:szCs w:val="24"/>
        </w:rPr>
        <w:t>nutes</w:t>
      </w:r>
      <w:r w:rsidR="00226C73" w:rsidRPr="001E14FA">
        <w:rPr>
          <w:rFonts w:ascii="Aptos" w:hAnsi="Aptos" w:cs="Calibri"/>
          <w:b/>
          <w:sz w:val="24"/>
          <w:szCs w:val="24"/>
        </w:rPr>
        <w:t xml:space="preserve"> of </w:t>
      </w:r>
      <w:r w:rsidR="00205BAA" w:rsidRPr="001E14FA">
        <w:rPr>
          <w:rFonts w:ascii="Aptos" w:hAnsi="Aptos" w:cs="Calibri"/>
          <w:b/>
          <w:sz w:val="24"/>
          <w:szCs w:val="24"/>
        </w:rPr>
        <w:t>a Full Council</w:t>
      </w:r>
      <w:r w:rsidR="005C49C4" w:rsidRPr="001E14FA">
        <w:rPr>
          <w:rFonts w:ascii="Aptos" w:hAnsi="Aptos" w:cs="Calibri"/>
          <w:b/>
          <w:sz w:val="24"/>
          <w:szCs w:val="24"/>
        </w:rPr>
        <w:t xml:space="preserve"> </w:t>
      </w:r>
      <w:r w:rsidR="007D7E0B" w:rsidRPr="001E14FA">
        <w:rPr>
          <w:rFonts w:ascii="Aptos" w:hAnsi="Aptos" w:cs="Calibri"/>
          <w:b/>
          <w:sz w:val="24"/>
          <w:szCs w:val="24"/>
        </w:rPr>
        <w:t>M</w:t>
      </w:r>
      <w:r w:rsidR="00226C73" w:rsidRPr="001E14FA">
        <w:rPr>
          <w:rFonts w:ascii="Aptos" w:hAnsi="Aptos" w:cs="Calibri"/>
          <w:b/>
          <w:sz w:val="24"/>
          <w:szCs w:val="24"/>
        </w:rPr>
        <w:t>eeting o</w:t>
      </w:r>
      <w:r w:rsidR="00FE1D2D" w:rsidRPr="001E14FA">
        <w:rPr>
          <w:rFonts w:ascii="Aptos" w:hAnsi="Aptos" w:cs="Calibri"/>
          <w:b/>
          <w:sz w:val="24"/>
          <w:szCs w:val="24"/>
        </w:rPr>
        <w:t>f Charlton Kings Parish</w:t>
      </w:r>
      <w:r w:rsidR="00226C73" w:rsidRPr="001E14FA">
        <w:rPr>
          <w:rFonts w:ascii="Aptos" w:hAnsi="Aptos" w:cs="Calibri"/>
          <w:b/>
          <w:sz w:val="24"/>
          <w:szCs w:val="24"/>
        </w:rPr>
        <w:t xml:space="preserve"> </w:t>
      </w:r>
      <w:r w:rsidR="00FE1D2D" w:rsidRPr="001E14FA">
        <w:rPr>
          <w:rFonts w:ascii="Aptos" w:hAnsi="Aptos" w:cs="Calibri"/>
          <w:b/>
          <w:sz w:val="24"/>
          <w:szCs w:val="24"/>
        </w:rPr>
        <w:t xml:space="preserve">Council on </w:t>
      </w:r>
    </w:p>
    <w:p w14:paraId="79693C0D" w14:textId="6BD2055C" w:rsidR="00226C73" w:rsidRPr="001E14FA" w:rsidRDefault="00660519" w:rsidP="00660519">
      <w:pPr>
        <w:tabs>
          <w:tab w:val="center" w:pos="4819"/>
          <w:tab w:val="left" w:pos="8070"/>
        </w:tabs>
        <w:spacing w:after="0" w:line="240" w:lineRule="auto"/>
        <w:rPr>
          <w:rFonts w:ascii="Aptos" w:hAnsi="Aptos" w:cs="Calibri"/>
          <w:b/>
          <w:sz w:val="24"/>
          <w:szCs w:val="24"/>
        </w:rPr>
      </w:pPr>
      <w:r w:rsidRPr="001E14FA">
        <w:rPr>
          <w:rFonts w:ascii="Aptos" w:hAnsi="Aptos" w:cs="Calibri"/>
          <w:b/>
          <w:sz w:val="24"/>
          <w:szCs w:val="24"/>
        </w:rPr>
        <w:tab/>
      </w:r>
      <w:r w:rsidR="0057205A" w:rsidRPr="001E14FA">
        <w:rPr>
          <w:rFonts w:ascii="Aptos" w:hAnsi="Aptos" w:cs="Calibri"/>
          <w:b/>
          <w:sz w:val="24"/>
          <w:szCs w:val="24"/>
        </w:rPr>
        <w:t xml:space="preserve">Monday </w:t>
      </w:r>
      <w:r w:rsidR="00507EB9">
        <w:rPr>
          <w:rFonts w:ascii="Aptos" w:hAnsi="Aptos" w:cs="Calibri"/>
          <w:b/>
          <w:sz w:val="24"/>
          <w:szCs w:val="24"/>
        </w:rPr>
        <w:t>30</w:t>
      </w:r>
      <w:r w:rsidR="00507EB9" w:rsidRPr="00507EB9">
        <w:rPr>
          <w:rFonts w:ascii="Aptos" w:hAnsi="Aptos" w:cs="Calibri"/>
          <w:b/>
          <w:sz w:val="24"/>
          <w:szCs w:val="24"/>
          <w:vertAlign w:val="superscript"/>
        </w:rPr>
        <w:t>th</w:t>
      </w:r>
      <w:r w:rsidR="00507EB9">
        <w:rPr>
          <w:rFonts w:ascii="Aptos" w:hAnsi="Aptos" w:cs="Calibri"/>
          <w:b/>
          <w:sz w:val="24"/>
          <w:szCs w:val="24"/>
        </w:rPr>
        <w:t xml:space="preserve"> September 2024 </w:t>
      </w:r>
      <w:r w:rsidR="00226C73" w:rsidRPr="001E14FA">
        <w:rPr>
          <w:rFonts w:ascii="Aptos" w:hAnsi="Aptos" w:cs="Calibri"/>
          <w:b/>
          <w:sz w:val="24"/>
          <w:szCs w:val="24"/>
        </w:rPr>
        <w:t xml:space="preserve">at </w:t>
      </w:r>
      <w:r w:rsidR="00AC4582" w:rsidRPr="001E14FA">
        <w:rPr>
          <w:rFonts w:ascii="Aptos" w:hAnsi="Aptos" w:cs="Calibri"/>
          <w:b/>
          <w:sz w:val="24"/>
          <w:szCs w:val="24"/>
        </w:rPr>
        <w:t>7</w:t>
      </w:r>
      <w:r w:rsidR="00226C73" w:rsidRPr="001E14FA">
        <w:rPr>
          <w:rFonts w:ascii="Aptos" w:hAnsi="Aptos" w:cs="Calibri"/>
          <w:b/>
          <w:sz w:val="24"/>
          <w:szCs w:val="24"/>
        </w:rPr>
        <w:t>.</w:t>
      </w:r>
      <w:r w:rsidR="00C94FAB" w:rsidRPr="001E14FA">
        <w:rPr>
          <w:rFonts w:ascii="Aptos" w:hAnsi="Aptos" w:cs="Calibri"/>
          <w:b/>
          <w:sz w:val="24"/>
          <w:szCs w:val="24"/>
        </w:rPr>
        <w:t>00</w:t>
      </w:r>
      <w:r w:rsidR="000D3B3B" w:rsidRPr="001E14FA">
        <w:rPr>
          <w:rFonts w:ascii="Aptos" w:hAnsi="Aptos" w:cs="Calibri"/>
          <w:b/>
          <w:sz w:val="24"/>
          <w:szCs w:val="24"/>
        </w:rPr>
        <w:t xml:space="preserve"> </w:t>
      </w:r>
      <w:r w:rsidR="00226C73" w:rsidRPr="001E14FA">
        <w:rPr>
          <w:rFonts w:ascii="Aptos" w:hAnsi="Aptos" w:cs="Calibri"/>
          <w:b/>
          <w:sz w:val="24"/>
          <w:szCs w:val="24"/>
        </w:rPr>
        <w:t>pm</w:t>
      </w:r>
      <w:r w:rsidRPr="001E14FA">
        <w:rPr>
          <w:rFonts w:ascii="Aptos" w:hAnsi="Aptos" w:cs="Calibri"/>
          <w:b/>
          <w:sz w:val="24"/>
          <w:szCs w:val="24"/>
        </w:rPr>
        <w:tab/>
      </w:r>
    </w:p>
    <w:p w14:paraId="02CF75E2" w14:textId="77777777" w:rsidR="00AE6842" w:rsidRPr="001E14FA" w:rsidRDefault="00AE6842" w:rsidP="00AE6842">
      <w:pPr>
        <w:spacing w:after="0" w:line="240" w:lineRule="auto"/>
        <w:jc w:val="center"/>
        <w:rPr>
          <w:rFonts w:ascii="Aptos" w:hAnsi="Aptos" w:cs="Calibri"/>
          <w:b/>
          <w:sz w:val="24"/>
          <w:szCs w:val="24"/>
        </w:rPr>
      </w:pPr>
    </w:p>
    <w:p w14:paraId="7DD1620E" w14:textId="606E24E6" w:rsidR="0038208E" w:rsidRPr="002067E8" w:rsidRDefault="00226C73" w:rsidP="00226C73">
      <w:pPr>
        <w:pStyle w:val="Footer"/>
        <w:rPr>
          <w:rFonts w:ascii="Aptos" w:hAnsi="Aptos" w:cs="Calibri"/>
          <w:b/>
          <w:bCs/>
          <w:sz w:val="24"/>
          <w:szCs w:val="24"/>
        </w:rPr>
      </w:pPr>
      <w:r w:rsidRPr="001E14FA">
        <w:rPr>
          <w:rFonts w:ascii="Aptos" w:hAnsi="Aptos" w:cs="Calibri"/>
          <w:b/>
          <w:sz w:val="24"/>
          <w:szCs w:val="24"/>
        </w:rPr>
        <w:t xml:space="preserve">Members present: </w:t>
      </w:r>
      <w:r w:rsidR="00F72CDB" w:rsidRPr="002040D8">
        <w:rPr>
          <w:rFonts w:ascii="Aptos" w:hAnsi="Aptos" w:cs="Calibri"/>
          <w:bCs/>
          <w:sz w:val="24"/>
          <w:szCs w:val="24"/>
        </w:rPr>
        <w:t xml:space="preserve">Cllrs </w:t>
      </w:r>
      <w:r w:rsidR="00D03F28" w:rsidRPr="002040D8">
        <w:rPr>
          <w:rFonts w:ascii="Aptos" w:hAnsi="Aptos" w:cs="Calibri"/>
          <w:bCs/>
          <w:sz w:val="24"/>
          <w:szCs w:val="24"/>
        </w:rPr>
        <w:t xml:space="preserve">Honeywill (Chair), </w:t>
      </w:r>
      <w:r w:rsidR="004C6DDC" w:rsidRPr="002040D8">
        <w:rPr>
          <w:rFonts w:ascii="Aptos" w:hAnsi="Aptos" w:cs="Calibri"/>
          <w:bCs/>
          <w:sz w:val="24"/>
          <w:szCs w:val="24"/>
        </w:rPr>
        <w:t xml:space="preserve">Gandhi, </w:t>
      </w:r>
      <w:r w:rsidR="00765019">
        <w:rPr>
          <w:rFonts w:ascii="Aptos" w:hAnsi="Aptos" w:cs="Calibri"/>
          <w:bCs/>
          <w:sz w:val="24"/>
          <w:szCs w:val="24"/>
        </w:rPr>
        <w:t xml:space="preserve">Gilbert (from </w:t>
      </w:r>
      <w:r w:rsidR="005F3846">
        <w:rPr>
          <w:rFonts w:ascii="Aptos" w:hAnsi="Aptos" w:cs="Calibri"/>
          <w:bCs/>
          <w:sz w:val="24"/>
          <w:szCs w:val="24"/>
        </w:rPr>
        <w:t>7.10</w:t>
      </w:r>
      <w:r w:rsidR="00D9512E">
        <w:rPr>
          <w:rFonts w:ascii="Aptos" w:hAnsi="Aptos" w:cs="Calibri"/>
          <w:bCs/>
          <w:sz w:val="24"/>
          <w:szCs w:val="24"/>
        </w:rPr>
        <w:t xml:space="preserve"> p.</w:t>
      </w:r>
      <w:r w:rsidR="005953B7">
        <w:rPr>
          <w:rFonts w:ascii="Aptos" w:hAnsi="Aptos" w:cs="Calibri"/>
          <w:bCs/>
          <w:sz w:val="24"/>
          <w:szCs w:val="24"/>
        </w:rPr>
        <w:t>m. : m</w:t>
      </w:r>
      <w:r w:rsidR="00765019">
        <w:rPr>
          <w:rFonts w:ascii="Aptos" w:hAnsi="Aptos" w:cs="Calibri"/>
          <w:bCs/>
          <w:sz w:val="24"/>
          <w:szCs w:val="24"/>
        </w:rPr>
        <w:t xml:space="preserve">inute </w:t>
      </w:r>
      <w:r w:rsidR="00933E83">
        <w:rPr>
          <w:rFonts w:ascii="Aptos" w:hAnsi="Aptos" w:cs="Calibri"/>
          <w:bCs/>
          <w:sz w:val="24"/>
          <w:szCs w:val="24"/>
        </w:rPr>
        <w:t>101.24.25</w:t>
      </w:r>
      <w:r w:rsidR="005F3846">
        <w:rPr>
          <w:rFonts w:ascii="Aptos" w:hAnsi="Aptos" w:cs="Calibri"/>
          <w:bCs/>
          <w:sz w:val="24"/>
          <w:szCs w:val="24"/>
        </w:rPr>
        <w:t>)</w:t>
      </w:r>
      <w:r w:rsidR="00C722EB">
        <w:rPr>
          <w:rFonts w:ascii="Aptos" w:hAnsi="Aptos" w:cs="Calibri"/>
          <w:bCs/>
          <w:sz w:val="24"/>
          <w:szCs w:val="24"/>
        </w:rPr>
        <w:t>,</w:t>
      </w:r>
      <w:r w:rsidR="005F3846">
        <w:rPr>
          <w:rFonts w:ascii="Aptos" w:hAnsi="Aptos" w:cs="Calibri"/>
          <w:bCs/>
          <w:sz w:val="24"/>
          <w:szCs w:val="24"/>
        </w:rPr>
        <w:t xml:space="preserve"> </w:t>
      </w:r>
      <w:r w:rsidR="000C6041" w:rsidRPr="002040D8">
        <w:rPr>
          <w:rFonts w:ascii="Aptos" w:hAnsi="Aptos" w:cs="Calibri"/>
          <w:bCs/>
          <w:sz w:val="24"/>
          <w:szCs w:val="24"/>
        </w:rPr>
        <w:t>Gosling,</w:t>
      </w:r>
      <w:r w:rsidR="00872646" w:rsidRPr="002040D8">
        <w:rPr>
          <w:rFonts w:ascii="Aptos" w:hAnsi="Aptos" w:cs="Calibri"/>
          <w:bCs/>
          <w:sz w:val="24"/>
          <w:szCs w:val="24"/>
        </w:rPr>
        <w:t xml:space="preserve"> Hall</w:t>
      </w:r>
      <w:r w:rsidR="00B10C24" w:rsidRPr="002040D8">
        <w:rPr>
          <w:rFonts w:ascii="Aptos" w:hAnsi="Aptos" w:cs="Calibri"/>
          <w:bCs/>
          <w:sz w:val="24"/>
          <w:szCs w:val="24"/>
        </w:rPr>
        <w:t xml:space="preserve">, </w:t>
      </w:r>
      <w:r w:rsidR="00F10D08" w:rsidRPr="002040D8">
        <w:rPr>
          <w:rFonts w:ascii="Aptos" w:hAnsi="Aptos" w:cs="Calibri"/>
          <w:bCs/>
          <w:sz w:val="24"/>
          <w:szCs w:val="24"/>
        </w:rPr>
        <w:t>Holt</w:t>
      </w:r>
      <w:r w:rsidR="00A77901" w:rsidRPr="002040D8">
        <w:rPr>
          <w:rFonts w:ascii="Aptos" w:hAnsi="Aptos" w:cs="Calibri"/>
          <w:bCs/>
          <w:sz w:val="24"/>
          <w:szCs w:val="24"/>
        </w:rPr>
        <w:t>,</w:t>
      </w:r>
      <w:r w:rsidR="00F50477" w:rsidRPr="002040D8">
        <w:rPr>
          <w:rFonts w:ascii="Aptos" w:hAnsi="Aptos" w:cs="Calibri"/>
          <w:bCs/>
          <w:sz w:val="24"/>
          <w:szCs w:val="24"/>
        </w:rPr>
        <w:t xml:space="preserve"> </w:t>
      </w:r>
      <w:r w:rsidR="004A3F41" w:rsidRPr="002040D8">
        <w:rPr>
          <w:rFonts w:ascii="Aptos" w:hAnsi="Aptos" w:cs="Calibri"/>
          <w:bCs/>
          <w:sz w:val="24"/>
          <w:szCs w:val="24"/>
        </w:rPr>
        <w:t xml:space="preserve">Johnson, </w:t>
      </w:r>
      <w:r w:rsidR="00B10C24" w:rsidRPr="002040D8">
        <w:rPr>
          <w:rFonts w:ascii="Aptos" w:hAnsi="Aptos" w:cs="Calibri"/>
          <w:bCs/>
          <w:sz w:val="24"/>
          <w:szCs w:val="24"/>
        </w:rPr>
        <w:t xml:space="preserve">Lock, </w:t>
      </w:r>
      <w:r w:rsidR="00A77901" w:rsidRPr="002040D8">
        <w:rPr>
          <w:rFonts w:ascii="Aptos" w:hAnsi="Aptos" w:cs="Calibri"/>
          <w:bCs/>
          <w:sz w:val="24"/>
          <w:szCs w:val="24"/>
        </w:rPr>
        <w:t>Munro</w:t>
      </w:r>
      <w:r w:rsidR="00B85F08" w:rsidRPr="002040D8">
        <w:rPr>
          <w:rFonts w:ascii="Aptos" w:hAnsi="Aptos" w:cs="Calibri"/>
          <w:bCs/>
          <w:sz w:val="24"/>
          <w:szCs w:val="24"/>
        </w:rPr>
        <w:t>,</w:t>
      </w:r>
      <w:r w:rsidR="00A709EE" w:rsidRPr="002040D8">
        <w:rPr>
          <w:rFonts w:ascii="Aptos" w:hAnsi="Aptos" w:cs="Calibri"/>
          <w:bCs/>
          <w:sz w:val="24"/>
          <w:szCs w:val="24"/>
        </w:rPr>
        <w:t xml:space="preserve"> </w:t>
      </w:r>
      <w:r w:rsidR="005322A3" w:rsidRPr="002040D8">
        <w:rPr>
          <w:rFonts w:ascii="Aptos" w:hAnsi="Aptos" w:cs="Calibri"/>
          <w:bCs/>
          <w:sz w:val="24"/>
          <w:szCs w:val="24"/>
        </w:rPr>
        <w:t>Parnham</w:t>
      </w:r>
      <w:r w:rsidR="00B22C6D" w:rsidRPr="002040D8">
        <w:rPr>
          <w:rFonts w:ascii="Aptos" w:hAnsi="Aptos" w:cs="Calibri"/>
          <w:bCs/>
          <w:sz w:val="24"/>
          <w:szCs w:val="24"/>
        </w:rPr>
        <w:t xml:space="preserve"> and Pickering</w:t>
      </w:r>
      <w:r w:rsidR="003C4AE5" w:rsidRPr="002040D8">
        <w:rPr>
          <w:rFonts w:ascii="Aptos" w:hAnsi="Aptos" w:cs="Calibri"/>
          <w:bCs/>
          <w:sz w:val="24"/>
          <w:szCs w:val="24"/>
        </w:rPr>
        <w:t>.</w:t>
      </w:r>
      <w:r w:rsidR="00B22C6D" w:rsidRPr="002067E8">
        <w:rPr>
          <w:rFonts w:ascii="Aptos" w:hAnsi="Aptos" w:cs="Calibri"/>
          <w:b/>
          <w:bCs/>
          <w:sz w:val="24"/>
          <w:szCs w:val="24"/>
        </w:rPr>
        <w:t xml:space="preserve"> </w:t>
      </w:r>
    </w:p>
    <w:p w14:paraId="64ABA533" w14:textId="77777777" w:rsidR="001F5A60" w:rsidRPr="001E14FA" w:rsidRDefault="001F5A60" w:rsidP="00226C73">
      <w:pPr>
        <w:pStyle w:val="Footer"/>
        <w:rPr>
          <w:rFonts w:ascii="Aptos" w:hAnsi="Aptos" w:cs="Calibri"/>
          <w:sz w:val="24"/>
          <w:szCs w:val="24"/>
        </w:rPr>
      </w:pPr>
    </w:p>
    <w:p w14:paraId="4C2E117B" w14:textId="77777777" w:rsidR="00C67404" w:rsidRDefault="006F22BE" w:rsidP="00431CBD">
      <w:pPr>
        <w:pStyle w:val="Footer"/>
        <w:tabs>
          <w:tab w:val="left" w:pos="2268"/>
        </w:tabs>
        <w:ind w:left="2265" w:hanging="2265"/>
        <w:rPr>
          <w:rFonts w:ascii="Aptos" w:hAnsi="Aptos" w:cs="Calibri"/>
          <w:sz w:val="24"/>
          <w:szCs w:val="24"/>
        </w:rPr>
      </w:pPr>
      <w:r w:rsidRPr="001E14FA">
        <w:rPr>
          <w:rFonts w:ascii="Aptos" w:hAnsi="Aptos" w:cs="Calibri"/>
          <w:sz w:val="24"/>
          <w:szCs w:val="24"/>
        </w:rPr>
        <w:t>I</w:t>
      </w:r>
      <w:r w:rsidR="00046DD3" w:rsidRPr="001E14FA">
        <w:rPr>
          <w:rFonts w:ascii="Aptos" w:hAnsi="Aptos" w:cs="Calibri"/>
          <w:sz w:val="24"/>
          <w:szCs w:val="24"/>
        </w:rPr>
        <w:t xml:space="preserve">n attendance: </w:t>
      </w:r>
      <w:r w:rsidR="00A417F5" w:rsidRPr="001E14FA">
        <w:rPr>
          <w:rFonts w:ascii="Aptos" w:hAnsi="Aptos" w:cs="Calibri"/>
          <w:sz w:val="24"/>
          <w:szCs w:val="24"/>
        </w:rPr>
        <w:t xml:space="preserve"> </w:t>
      </w:r>
      <w:r w:rsidR="009A2F3A" w:rsidRPr="001E14FA">
        <w:rPr>
          <w:rFonts w:ascii="Aptos" w:hAnsi="Aptos" w:cs="Calibri"/>
          <w:bCs/>
          <w:sz w:val="24"/>
          <w:szCs w:val="24"/>
        </w:rPr>
        <w:t xml:space="preserve"> </w:t>
      </w:r>
      <w:r w:rsidR="0025571B" w:rsidRPr="001E14FA">
        <w:rPr>
          <w:rFonts w:ascii="Aptos" w:hAnsi="Aptos" w:cs="Calibri"/>
          <w:sz w:val="24"/>
          <w:szCs w:val="24"/>
        </w:rPr>
        <w:t>Geraldine Connor (Clerk)</w:t>
      </w:r>
      <w:r w:rsidR="00D4627A" w:rsidRPr="001E14FA">
        <w:rPr>
          <w:rFonts w:ascii="Aptos" w:hAnsi="Aptos" w:cs="Calibri"/>
          <w:sz w:val="24"/>
          <w:szCs w:val="24"/>
        </w:rPr>
        <w:tab/>
      </w:r>
    </w:p>
    <w:p w14:paraId="6DFD6902" w14:textId="77777777" w:rsidR="00043A15" w:rsidRDefault="00C67404" w:rsidP="00431CBD">
      <w:pPr>
        <w:pStyle w:val="Footer"/>
        <w:tabs>
          <w:tab w:val="left" w:pos="2268"/>
        </w:tabs>
        <w:ind w:left="2265" w:hanging="2265"/>
        <w:rPr>
          <w:rFonts w:ascii="Aptos" w:hAnsi="Aptos" w:cs="Calibri"/>
          <w:sz w:val="24"/>
          <w:szCs w:val="24"/>
        </w:rPr>
      </w:pPr>
      <w:r>
        <w:rPr>
          <w:rFonts w:ascii="Aptos" w:hAnsi="Aptos" w:cs="Calibri"/>
          <w:sz w:val="24"/>
          <w:szCs w:val="24"/>
        </w:rPr>
        <w:t xml:space="preserve">                                  </w:t>
      </w:r>
      <w:r w:rsidR="008A5147">
        <w:rPr>
          <w:rFonts w:ascii="Aptos" w:hAnsi="Aptos" w:cs="Calibri"/>
          <w:sz w:val="24"/>
          <w:szCs w:val="24"/>
        </w:rPr>
        <w:t>Three m</w:t>
      </w:r>
      <w:r w:rsidR="00887F63">
        <w:rPr>
          <w:rFonts w:ascii="Aptos" w:hAnsi="Aptos" w:cs="Calibri"/>
          <w:sz w:val="24"/>
          <w:szCs w:val="24"/>
        </w:rPr>
        <w:t>embers of the public</w:t>
      </w:r>
      <w:r w:rsidR="00043A15">
        <w:rPr>
          <w:rFonts w:ascii="Aptos" w:hAnsi="Aptos" w:cs="Calibri"/>
          <w:sz w:val="24"/>
          <w:szCs w:val="24"/>
        </w:rPr>
        <w:t xml:space="preserve"> : </w:t>
      </w:r>
    </w:p>
    <w:p w14:paraId="1823F5CC" w14:textId="40C56FBA" w:rsidR="00043A15" w:rsidRDefault="00043A15" w:rsidP="00155C23">
      <w:pPr>
        <w:pStyle w:val="Footer"/>
        <w:numPr>
          <w:ilvl w:val="2"/>
          <w:numId w:val="13"/>
        </w:numPr>
        <w:tabs>
          <w:tab w:val="left" w:pos="2268"/>
        </w:tabs>
        <w:rPr>
          <w:rFonts w:ascii="Aptos" w:hAnsi="Aptos" w:cs="Calibri"/>
          <w:sz w:val="24"/>
          <w:szCs w:val="24"/>
        </w:rPr>
      </w:pPr>
      <w:r>
        <w:rPr>
          <w:rFonts w:ascii="Aptos" w:hAnsi="Aptos" w:cs="Calibri"/>
          <w:sz w:val="24"/>
          <w:szCs w:val="24"/>
        </w:rPr>
        <w:t>Mr Gi</w:t>
      </w:r>
      <w:r w:rsidR="005953B7">
        <w:rPr>
          <w:rFonts w:ascii="Aptos" w:hAnsi="Aptos" w:cs="Calibri"/>
          <w:sz w:val="24"/>
          <w:szCs w:val="24"/>
        </w:rPr>
        <w:t>l</w:t>
      </w:r>
      <w:r>
        <w:rPr>
          <w:rFonts w:ascii="Aptos" w:hAnsi="Aptos" w:cs="Calibri"/>
          <w:sz w:val="24"/>
          <w:szCs w:val="24"/>
        </w:rPr>
        <w:t>bert</w:t>
      </w:r>
    </w:p>
    <w:p w14:paraId="3A436EFF" w14:textId="2943CD42" w:rsidR="00D10EE3" w:rsidRDefault="00043A15" w:rsidP="00155C23">
      <w:pPr>
        <w:pStyle w:val="Footer"/>
        <w:numPr>
          <w:ilvl w:val="2"/>
          <w:numId w:val="13"/>
        </w:numPr>
        <w:tabs>
          <w:tab w:val="left" w:pos="2268"/>
        </w:tabs>
        <w:rPr>
          <w:rFonts w:ascii="Aptos" w:hAnsi="Aptos" w:cs="Calibri"/>
          <w:sz w:val="24"/>
          <w:szCs w:val="24"/>
        </w:rPr>
      </w:pPr>
      <w:r>
        <w:rPr>
          <w:rFonts w:ascii="Aptos" w:hAnsi="Aptos" w:cs="Calibri"/>
          <w:sz w:val="24"/>
          <w:szCs w:val="24"/>
        </w:rPr>
        <w:t xml:space="preserve">Mr </w:t>
      </w:r>
      <w:r w:rsidR="00590004">
        <w:rPr>
          <w:rFonts w:ascii="Aptos" w:hAnsi="Aptos" w:cs="Calibri"/>
          <w:sz w:val="24"/>
          <w:szCs w:val="24"/>
        </w:rPr>
        <w:t xml:space="preserve">Noah </w:t>
      </w:r>
      <w:r>
        <w:rPr>
          <w:rFonts w:ascii="Aptos" w:hAnsi="Aptos" w:cs="Calibri"/>
          <w:sz w:val="24"/>
          <w:szCs w:val="24"/>
        </w:rPr>
        <w:t>Beard</w:t>
      </w:r>
      <w:r w:rsidR="00D10EE3">
        <w:rPr>
          <w:rFonts w:ascii="Aptos" w:hAnsi="Aptos" w:cs="Calibri"/>
          <w:sz w:val="24"/>
          <w:szCs w:val="24"/>
        </w:rPr>
        <w:t>, Youth Worker, The Door</w:t>
      </w:r>
    </w:p>
    <w:p w14:paraId="4DA4D038" w14:textId="79485D81" w:rsidR="00043A15" w:rsidRDefault="003F440E" w:rsidP="00155C23">
      <w:pPr>
        <w:pStyle w:val="Footer"/>
        <w:numPr>
          <w:ilvl w:val="2"/>
          <w:numId w:val="13"/>
        </w:numPr>
        <w:tabs>
          <w:tab w:val="left" w:pos="2268"/>
        </w:tabs>
        <w:rPr>
          <w:rFonts w:ascii="Aptos" w:hAnsi="Aptos" w:cs="Calibri"/>
          <w:sz w:val="24"/>
          <w:szCs w:val="24"/>
        </w:rPr>
      </w:pPr>
      <w:r>
        <w:rPr>
          <w:rFonts w:ascii="Aptos" w:hAnsi="Aptos" w:cs="Calibri"/>
          <w:sz w:val="24"/>
          <w:szCs w:val="24"/>
        </w:rPr>
        <w:t xml:space="preserve">Mr Chris Scorah, </w:t>
      </w:r>
      <w:r w:rsidR="006B5810">
        <w:rPr>
          <w:rFonts w:ascii="Aptos" w:hAnsi="Aptos" w:cs="Calibri"/>
          <w:sz w:val="24"/>
          <w:szCs w:val="24"/>
        </w:rPr>
        <w:t>Yout</w:t>
      </w:r>
      <w:r w:rsidR="00505AD6">
        <w:rPr>
          <w:rFonts w:ascii="Aptos" w:hAnsi="Aptos" w:cs="Calibri"/>
          <w:sz w:val="24"/>
          <w:szCs w:val="24"/>
        </w:rPr>
        <w:t>h Program Manager ,</w:t>
      </w:r>
      <w:r>
        <w:rPr>
          <w:rFonts w:ascii="Aptos" w:hAnsi="Aptos" w:cs="Calibri"/>
          <w:sz w:val="24"/>
          <w:szCs w:val="24"/>
        </w:rPr>
        <w:t>The Door</w:t>
      </w:r>
      <w:r w:rsidR="00043A15">
        <w:rPr>
          <w:rFonts w:ascii="Aptos" w:hAnsi="Aptos" w:cs="Calibri"/>
          <w:sz w:val="24"/>
          <w:szCs w:val="24"/>
        </w:rPr>
        <w:t xml:space="preserve"> </w:t>
      </w:r>
    </w:p>
    <w:p w14:paraId="49CB94C2" w14:textId="0ED7F0FE" w:rsidR="008E05F1" w:rsidRPr="00D209E4" w:rsidRDefault="008E05F1" w:rsidP="00431CBD">
      <w:pPr>
        <w:pStyle w:val="Footer"/>
        <w:tabs>
          <w:tab w:val="left" w:pos="2268"/>
        </w:tabs>
        <w:ind w:left="2265" w:hanging="2265"/>
        <w:rPr>
          <w:rFonts w:ascii="Aptos" w:hAnsi="Aptos" w:cs="Calibri"/>
          <w:b/>
          <w:bCs/>
          <w:color w:val="FF0000"/>
          <w:sz w:val="24"/>
          <w:szCs w:val="24"/>
        </w:rPr>
      </w:pPr>
      <w:r w:rsidRPr="00D209E4">
        <w:rPr>
          <w:rFonts w:ascii="Aptos" w:hAnsi="Aptos" w:cs="Calibri"/>
          <w:b/>
          <w:bCs/>
          <w:sz w:val="24"/>
          <w:szCs w:val="24"/>
        </w:rPr>
        <w:t xml:space="preserve">                            </w:t>
      </w:r>
    </w:p>
    <w:p w14:paraId="047581DF" w14:textId="0423A2CB" w:rsidR="002605AA" w:rsidRPr="001E14FA" w:rsidRDefault="00545C8C" w:rsidP="00EA47F6">
      <w:pPr>
        <w:pStyle w:val="Footer"/>
        <w:tabs>
          <w:tab w:val="left" w:pos="2268"/>
        </w:tabs>
        <w:ind w:left="2265" w:hanging="2265"/>
        <w:rPr>
          <w:rFonts w:ascii="Aptos" w:hAnsi="Aptos" w:cs="Calibri"/>
          <w:sz w:val="24"/>
          <w:szCs w:val="24"/>
        </w:rPr>
      </w:pPr>
      <w:r w:rsidRPr="001E14FA">
        <w:rPr>
          <w:rFonts w:ascii="Aptos" w:hAnsi="Aptos" w:cs="Calibri"/>
          <w:sz w:val="24"/>
          <w:szCs w:val="24"/>
        </w:rPr>
        <w:tab/>
      </w:r>
    </w:p>
    <w:p w14:paraId="24209DE8" w14:textId="0C09DE62" w:rsidR="00456DD3" w:rsidRPr="001E14FA" w:rsidRDefault="00446111" w:rsidP="00226C73">
      <w:pPr>
        <w:pStyle w:val="Footer"/>
        <w:rPr>
          <w:rFonts w:ascii="Aptos" w:hAnsi="Aptos" w:cs="Calibri"/>
          <w:sz w:val="24"/>
          <w:szCs w:val="24"/>
        </w:rPr>
      </w:pPr>
      <w:r w:rsidRPr="001E14FA">
        <w:rPr>
          <w:rFonts w:ascii="Aptos" w:hAnsi="Aptos" w:cs="Calibri"/>
          <w:sz w:val="24"/>
          <w:szCs w:val="24"/>
        </w:rPr>
        <w:t>The meeting was opened at</w:t>
      </w:r>
      <w:r w:rsidR="003731F4" w:rsidRPr="001E14FA">
        <w:rPr>
          <w:rFonts w:ascii="Aptos" w:hAnsi="Aptos" w:cs="Calibri"/>
          <w:sz w:val="24"/>
          <w:szCs w:val="24"/>
        </w:rPr>
        <w:t xml:space="preserve"> </w:t>
      </w:r>
      <w:r w:rsidR="006857FB" w:rsidRPr="001E14FA">
        <w:rPr>
          <w:rFonts w:ascii="Aptos" w:hAnsi="Aptos" w:cs="Calibri"/>
          <w:sz w:val="24"/>
          <w:szCs w:val="24"/>
        </w:rPr>
        <w:t xml:space="preserve">7.00 </w:t>
      </w:r>
      <w:r w:rsidR="00B527C8" w:rsidRPr="001E14FA">
        <w:rPr>
          <w:rFonts w:ascii="Aptos" w:hAnsi="Aptos" w:cs="Calibri"/>
          <w:sz w:val="24"/>
          <w:szCs w:val="24"/>
        </w:rPr>
        <w:t>pm</w:t>
      </w:r>
      <w:r w:rsidR="00FE180C" w:rsidRPr="001E14FA">
        <w:rPr>
          <w:rFonts w:ascii="Aptos" w:hAnsi="Aptos" w:cs="Calibri"/>
          <w:sz w:val="24"/>
          <w:szCs w:val="24"/>
        </w:rPr>
        <w:t>.</w:t>
      </w:r>
      <w:r w:rsidR="00A417F5" w:rsidRPr="001E14FA">
        <w:rPr>
          <w:rFonts w:ascii="Aptos" w:hAnsi="Aptos" w:cs="Calibri"/>
          <w:sz w:val="24"/>
          <w:szCs w:val="24"/>
        </w:rPr>
        <w:t xml:space="preserve"> </w:t>
      </w:r>
      <w:r w:rsidR="00450385" w:rsidRPr="001E14FA">
        <w:rPr>
          <w:rFonts w:ascii="Aptos" w:hAnsi="Aptos" w:cs="Calibri"/>
          <w:sz w:val="24"/>
          <w:szCs w:val="24"/>
        </w:rPr>
        <w:t xml:space="preserve">  </w:t>
      </w:r>
      <w:r w:rsidR="002605AA" w:rsidRPr="001E14FA">
        <w:rPr>
          <w:rFonts w:ascii="Aptos" w:hAnsi="Aptos" w:cs="Calibri"/>
          <w:sz w:val="24"/>
          <w:szCs w:val="24"/>
        </w:rPr>
        <w:t xml:space="preserve">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8220"/>
      </w:tblGrid>
      <w:tr w:rsidR="00474770" w:rsidRPr="001E14FA" w14:paraId="07AA67C3" w14:textId="77777777" w:rsidTr="006869C1">
        <w:tc>
          <w:tcPr>
            <w:tcW w:w="1418" w:type="dxa"/>
          </w:tcPr>
          <w:p w14:paraId="7EB43810" w14:textId="022003AF" w:rsidR="00474770" w:rsidRPr="001E14FA" w:rsidRDefault="00BD0E79" w:rsidP="00474770">
            <w:pPr>
              <w:pStyle w:val="Footer"/>
              <w:jc w:val="both"/>
              <w:rPr>
                <w:rFonts w:ascii="Aptos" w:hAnsi="Aptos" w:cs="Calibri"/>
                <w:b/>
                <w:sz w:val="24"/>
                <w:szCs w:val="24"/>
              </w:rPr>
            </w:pPr>
            <w:r>
              <w:rPr>
                <w:rFonts w:ascii="Aptos" w:hAnsi="Aptos" w:cs="Calibri"/>
                <w:b/>
                <w:sz w:val="24"/>
                <w:szCs w:val="24"/>
              </w:rPr>
              <w:t>93</w:t>
            </w:r>
            <w:r w:rsidR="00474770"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1AAC3048" w14:textId="77777777" w:rsidR="00474770" w:rsidRPr="001E14FA" w:rsidRDefault="00474770" w:rsidP="00474770">
            <w:pPr>
              <w:pStyle w:val="Footer"/>
              <w:jc w:val="both"/>
              <w:rPr>
                <w:rFonts w:ascii="Aptos" w:hAnsi="Aptos" w:cs="Calibri"/>
                <w:b/>
                <w:bCs/>
                <w:sz w:val="24"/>
                <w:szCs w:val="24"/>
              </w:rPr>
            </w:pPr>
            <w:r w:rsidRPr="001E14FA">
              <w:rPr>
                <w:rFonts w:ascii="Aptos" w:hAnsi="Aptos" w:cs="Calibri"/>
                <w:b/>
                <w:bCs/>
                <w:sz w:val="24"/>
                <w:szCs w:val="24"/>
              </w:rPr>
              <w:t>Recording and filming of meetings</w:t>
            </w:r>
          </w:p>
          <w:p w14:paraId="62D7B0E7" w14:textId="3796C87F" w:rsidR="00474770" w:rsidRPr="001E14FA" w:rsidRDefault="004911CD" w:rsidP="004911CD">
            <w:pPr>
              <w:pStyle w:val="Footer"/>
              <w:jc w:val="both"/>
              <w:rPr>
                <w:rFonts w:ascii="Aptos" w:hAnsi="Aptos" w:cs="Calibri"/>
                <w:b/>
                <w:bCs/>
                <w:sz w:val="24"/>
                <w:szCs w:val="24"/>
              </w:rPr>
            </w:pPr>
            <w:r w:rsidRPr="001E14FA">
              <w:rPr>
                <w:rFonts w:ascii="Aptos" w:hAnsi="Aptos" w:cs="Calibri"/>
                <w:sz w:val="24"/>
                <w:szCs w:val="24"/>
              </w:rPr>
              <w:t>There were no requests to record or film the meeting.</w:t>
            </w:r>
          </w:p>
        </w:tc>
      </w:tr>
      <w:tr w:rsidR="00474770" w:rsidRPr="001E14FA" w14:paraId="1876AE26" w14:textId="77777777" w:rsidTr="006869C1">
        <w:tc>
          <w:tcPr>
            <w:tcW w:w="1418" w:type="dxa"/>
          </w:tcPr>
          <w:p w14:paraId="74C08936" w14:textId="77777777" w:rsidR="00474770" w:rsidRPr="001E14FA" w:rsidRDefault="00474770" w:rsidP="00474770">
            <w:pPr>
              <w:pStyle w:val="Footer"/>
              <w:jc w:val="both"/>
              <w:rPr>
                <w:rFonts w:ascii="Aptos" w:hAnsi="Aptos" w:cs="Calibri"/>
                <w:b/>
                <w:sz w:val="24"/>
                <w:szCs w:val="24"/>
              </w:rPr>
            </w:pPr>
          </w:p>
        </w:tc>
        <w:tc>
          <w:tcPr>
            <w:tcW w:w="8220" w:type="dxa"/>
          </w:tcPr>
          <w:p w14:paraId="195CCED0" w14:textId="77777777" w:rsidR="00474770" w:rsidRPr="001E14FA" w:rsidRDefault="00474770" w:rsidP="00474770">
            <w:pPr>
              <w:pStyle w:val="Footer"/>
              <w:jc w:val="both"/>
              <w:rPr>
                <w:rFonts w:ascii="Aptos" w:hAnsi="Aptos" w:cs="Calibri"/>
                <w:b/>
                <w:bCs/>
                <w:sz w:val="24"/>
                <w:szCs w:val="24"/>
              </w:rPr>
            </w:pPr>
          </w:p>
        </w:tc>
      </w:tr>
      <w:tr w:rsidR="004911CD" w:rsidRPr="001E14FA" w14:paraId="7F9A8FBC" w14:textId="77777777" w:rsidTr="006869C1">
        <w:tc>
          <w:tcPr>
            <w:tcW w:w="1418" w:type="dxa"/>
          </w:tcPr>
          <w:p w14:paraId="12487744" w14:textId="2FCFD3DC" w:rsidR="004911CD" w:rsidRPr="001E14FA" w:rsidRDefault="00BD0E79" w:rsidP="004911CD">
            <w:pPr>
              <w:pStyle w:val="Footer"/>
              <w:jc w:val="both"/>
              <w:rPr>
                <w:rFonts w:ascii="Aptos" w:hAnsi="Aptos" w:cs="Calibri"/>
                <w:b/>
                <w:sz w:val="24"/>
                <w:szCs w:val="24"/>
              </w:rPr>
            </w:pPr>
            <w:r>
              <w:rPr>
                <w:rFonts w:ascii="Aptos" w:hAnsi="Aptos" w:cs="Calibri"/>
                <w:b/>
                <w:sz w:val="24"/>
                <w:szCs w:val="24"/>
              </w:rPr>
              <w:t>94</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5868DF84" w14:textId="77777777" w:rsidR="004911CD" w:rsidRPr="001E14FA" w:rsidRDefault="004911CD" w:rsidP="004911CD">
            <w:pPr>
              <w:pStyle w:val="Footer"/>
              <w:jc w:val="both"/>
              <w:rPr>
                <w:rFonts w:ascii="Aptos" w:hAnsi="Aptos" w:cs="Calibri"/>
                <w:b/>
                <w:bCs/>
                <w:sz w:val="24"/>
                <w:szCs w:val="24"/>
              </w:rPr>
            </w:pPr>
            <w:r w:rsidRPr="001E14FA">
              <w:rPr>
                <w:rFonts w:ascii="Aptos" w:hAnsi="Aptos" w:cs="Calibri"/>
                <w:b/>
                <w:bCs/>
                <w:sz w:val="24"/>
                <w:szCs w:val="24"/>
              </w:rPr>
              <w:t>Apologies</w:t>
            </w:r>
          </w:p>
          <w:p w14:paraId="0114374F" w14:textId="185B0A4A" w:rsidR="004911CD" w:rsidRPr="001E14FA" w:rsidRDefault="004911CD" w:rsidP="009634BE">
            <w:pPr>
              <w:pStyle w:val="Footer"/>
              <w:jc w:val="both"/>
              <w:rPr>
                <w:rFonts w:ascii="Aptos" w:hAnsi="Aptos" w:cs="Calibri"/>
                <w:b/>
                <w:bCs/>
                <w:sz w:val="24"/>
                <w:szCs w:val="24"/>
              </w:rPr>
            </w:pPr>
            <w:r w:rsidRPr="001E14FA">
              <w:rPr>
                <w:rFonts w:ascii="Aptos" w:hAnsi="Aptos" w:cs="Calibri"/>
                <w:sz w:val="24"/>
                <w:szCs w:val="24"/>
              </w:rPr>
              <w:t>Apologies were received and accepted from</w:t>
            </w:r>
            <w:r w:rsidR="00C852E5" w:rsidRPr="001E14FA">
              <w:rPr>
                <w:rFonts w:ascii="Aptos" w:hAnsi="Aptos" w:cs="Calibri"/>
                <w:sz w:val="24"/>
                <w:szCs w:val="24"/>
              </w:rPr>
              <w:t xml:space="preserve"> </w:t>
            </w:r>
            <w:r w:rsidR="00A709EE">
              <w:rPr>
                <w:rFonts w:ascii="Aptos" w:hAnsi="Aptos" w:cs="Calibri"/>
                <w:sz w:val="24"/>
                <w:szCs w:val="24"/>
              </w:rPr>
              <w:t xml:space="preserve">Cllrs </w:t>
            </w:r>
            <w:r w:rsidR="00857A92">
              <w:rPr>
                <w:rFonts w:ascii="Aptos" w:hAnsi="Aptos" w:cs="Calibri"/>
                <w:sz w:val="24"/>
                <w:szCs w:val="24"/>
              </w:rPr>
              <w:t xml:space="preserve">Evans, </w:t>
            </w:r>
            <w:r w:rsidR="00525844">
              <w:rPr>
                <w:rFonts w:ascii="Aptos" w:hAnsi="Aptos" w:cs="Calibri"/>
                <w:sz w:val="24"/>
                <w:szCs w:val="24"/>
              </w:rPr>
              <w:t xml:space="preserve">Grimshaw, </w:t>
            </w:r>
            <w:r w:rsidR="00A709EE">
              <w:rPr>
                <w:rFonts w:ascii="Aptos" w:hAnsi="Aptos" w:cs="Calibri"/>
                <w:sz w:val="24"/>
                <w:szCs w:val="24"/>
              </w:rPr>
              <w:t>Hawkins and Palmer</w:t>
            </w:r>
            <w:r w:rsidR="001E25B1">
              <w:rPr>
                <w:rFonts w:ascii="Aptos" w:hAnsi="Aptos" w:cs="Calibri"/>
                <w:sz w:val="24"/>
                <w:szCs w:val="24"/>
              </w:rPr>
              <w:t>.</w:t>
            </w:r>
          </w:p>
        </w:tc>
      </w:tr>
      <w:tr w:rsidR="004911CD" w:rsidRPr="001E14FA" w14:paraId="48B5B862" w14:textId="77777777" w:rsidTr="006869C1">
        <w:tc>
          <w:tcPr>
            <w:tcW w:w="1418" w:type="dxa"/>
          </w:tcPr>
          <w:p w14:paraId="4EF5C4A8" w14:textId="1A806209" w:rsidR="004911CD" w:rsidRPr="001E14FA" w:rsidRDefault="004911CD" w:rsidP="004911CD">
            <w:pPr>
              <w:pStyle w:val="Footer"/>
              <w:jc w:val="both"/>
              <w:rPr>
                <w:rFonts w:ascii="Aptos" w:hAnsi="Aptos" w:cs="Calibri"/>
                <w:b/>
                <w:sz w:val="24"/>
                <w:szCs w:val="24"/>
              </w:rPr>
            </w:pPr>
          </w:p>
        </w:tc>
        <w:tc>
          <w:tcPr>
            <w:tcW w:w="8220" w:type="dxa"/>
          </w:tcPr>
          <w:p w14:paraId="45863540" w14:textId="264E0752" w:rsidR="004911CD" w:rsidRPr="001E14FA" w:rsidRDefault="004911CD" w:rsidP="004911CD">
            <w:pPr>
              <w:pStyle w:val="Footer"/>
              <w:jc w:val="both"/>
              <w:rPr>
                <w:rFonts w:ascii="Aptos" w:hAnsi="Aptos" w:cs="Calibri"/>
                <w:b/>
                <w:bCs/>
                <w:sz w:val="24"/>
                <w:szCs w:val="24"/>
              </w:rPr>
            </w:pPr>
          </w:p>
        </w:tc>
      </w:tr>
      <w:tr w:rsidR="004911CD" w:rsidRPr="001E14FA" w14:paraId="16E6B1EE" w14:textId="77777777" w:rsidTr="006869C1">
        <w:tc>
          <w:tcPr>
            <w:tcW w:w="1418" w:type="dxa"/>
          </w:tcPr>
          <w:p w14:paraId="4962395D" w14:textId="017FC712" w:rsidR="004911CD" w:rsidRPr="001E14FA" w:rsidRDefault="00BD0E79" w:rsidP="004911CD">
            <w:pPr>
              <w:pStyle w:val="Footer"/>
              <w:jc w:val="both"/>
              <w:rPr>
                <w:rFonts w:ascii="Aptos" w:hAnsi="Aptos" w:cs="Calibri"/>
                <w:b/>
                <w:sz w:val="24"/>
                <w:szCs w:val="24"/>
              </w:rPr>
            </w:pPr>
            <w:r>
              <w:rPr>
                <w:rFonts w:ascii="Aptos" w:hAnsi="Aptos" w:cs="Calibri"/>
                <w:b/>
                <w:sz w:val="24"/>
                <w:szCs w:val="24"/>
              </w:rPr>
              <w:t>95</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0663D04A" w14:textId="448083CB" w:rsidR="004911CD" w:rsidRPr="001E14FA" w:rsidRDefault="004911CD" w:rsidP="004911CD">
            <w:pPr>
              <w:pStyle w:val="Footer"/>
              <w:jc w:val="both"/>
              <w:rPr>
                <w:rFonts w:ascii="Aptos" w:hAnsi="Aptos" w:cs="Calibri"/>
                <w:bCs/>
                <w:sz w:val="24"/>
                <w:szCs w:val="24"/>
              </w:rPr>
            </w:pPr>
            <w:r w:rsidRPr="001E14FA">
              <w:rPr>
                <w:rFonts w:ascii="Aptos" w:hAnsi="Aptos" w:cs="Calibri"/>
                <w:b/>
                <w:sz w:val="24"/>
                <w:szCs w:val="24"/>
              </w:rPr>
              <w:t xml:space="preserve">Declarations of interest </w:t>
            </w:r>
            <w:r w:rsidRPr="001E14FA">
              <w:rPr>
                <w:rFonts w:ascii="Aptos" w:hAnsi="Aptos" w:cs="Calibri"/>
                <w:bCs/>
                <w:sz w:val="24"/>
                <w:szCs w:val="24"/>
              </w:rPr>
              <w:t>(Localism Act 2011)</w:t>
            </w:r>
          </w:p>
          <w:p w14:paraId="583F7E8C" w14:textId="66359326" w:rsidR="004911CD" w:rsidRPr="001E14FA" w:rsidRDefault="004911CD" w:rsidP="004911CD">
            <w:pPr>
              <w:pStyle w:val="Footer"/>
              <w:jc w:val="both"/>
              <w:rPr>
                <w:rFonts w:ascii="Aptos" w:hAnsi="Aptos" w:cs="Calibri"/>
                <w:b/>
                <w:bCs/>
                <w:sz w:val="24"/>
                <w:szCs w:val="24"/>
              </w:rPr>
            </w:pPr>
            <w:r w:rsidRPr="001E14FA">
              <w:rPr>
                <w:rFonts w:ascii="Aptos" w:hAnsi="Aptos" w:cs="Calibri"/>
                <w:sz w:val="24"/>
                <w:szCs w:val="24"/>
              </w:rPr>
              <w:t>No</w:t>
            </w:r>
            <w:r w:rsidR="0035355D" w:rsidRPr="001E14FA">
              <w:rPr>
                <w:rFonts w:ascii="Aptos" w:hAnsi="Aptos" w:cs="Calibri"/>
                <w:sz w:val="24"/>
                <w:szCs w:val="24"/>
              </w:rPr>
              <w:t xml:space="preserve"> </w:t>
            </w:r>
            <w:r w:rsidRPr="001E14FA">
              <w:rPr>
                <w:rFonts w:ascii="Aptos" w:hAnsi="Aptos" w:cs="Calibri"/>
                <w:sz w:val="24"/>
                <w:szCs w:val="24"/>
              </w:rPr>
              <w:t>declarations of interest were received in relation to items on the agenda.</w:t>
            </w:r>
          </w:p>
        </w:tc>
      </w:tr>
      <w:tr w:rsidR="000246FB" w:rsidRPr="001E14FA" w14:paraId="75320ED1" w14:textId="77777777" w:rsidTr="006869C1">
        <w:tc>
          <w:tcPr>
            <w:tcW w:w="1418" w:type="dxa"/>
          </w:tcPr>
          <w:p w14:paraId="7A9219EE" w14:textId="77777777" w:rsidR="000246FB" w:rsidRPr="001E14FA" w:rsidRDefault="000246FB" w:rsidP="004911CD">
            <w:pPr>
              <w:pStyle w:val="Footer"/>
              <w:jc w:val="both"/>
              <w:rPr>
                <w:rFonts w:ascii="Aptos" w:hAnsi="Aptos" w:cs="Calibri"/>
                <w:b/>
                <w:sz w:val="24"/>
                <w:szCs w:val="24"/>
              </w:rPr>
            </w:pPr>
          </w:p>
        </w:tc>
        <w:tc>
          <w:tcPr>
            <w:tcW w:w="8220" w:type="dxa"/>
          </w:tcPr>
          <w:p w14:paraId="51F9BF70" w14:textId="77777777" w:rsidR="000246FB" w:rsidRPr="001E14FA" w:rsidRDefault="000246FB" w:rsidP="004911CD">
            <w:pPr>
              <w:pStyle w:val="Footer"/>
              <w:jc w:val="both"/>
              <w:rPr>
                <w:rFonts w:ascii="Aptos" w:hAnsi="Aptos" w:cs="Calibri"/>
                <w:b/>
                <w:bCs/>
                <w:sz w:val="24"/>
                <w:szCs w:val="24"/>
              </w:rPr>
            </w:pPr>
          </w:p>
        </w:tc>
      </w:tr>
      <w:tr w:rsidR="004911CD" w:rsidRPr="001E14FA" w14:paraId="638F3721" w14:textId="77777777" w:rsidTr="006869C1">
        <w:tc>
          <w:tcPr>
            <w:tcW w:w="1418" w:type="dxa"/>
          </w:tcPr>
          <w:p w14:paraId="6E023D85" w14:textId="476735EF" w:rsidR="004911CD" w:rsidRPr="001E14FA" w:rsidRDefault="00BD0E79" w:rsidP="004911CD">
            <w:pPr>
              <w:pStyle w:val="Footer"/>
              <w:jc w:val="both"/>
              <w:rPr>
                <w:rFonts w:ascii="Aptos" w:hAnsi="Aptos" w:cs="Calibri"/>
                <w:b/>
                <w:sz w:val="24"/>
                <w:szCs w:val="24"/>
              </w:rPr>
            </w:pPr>
            <w:r>
              <w:rPr>
                <w:rFonts w:ascii="Aptos" w:hAnsi="Aptos" w:cs="Calibri"/>
                <w:b/>
                <w:sz w:val="24"/>
                <w:szCs w:val="24"/>
              </w:rPr>
              <w:t>96</w:t>
            </w:r>
            <w:r w:rsidR="004911CD"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6D535B41" w14:textId="77777777" w:rsidR="004911CD" w:rsidRPr="001E14FA" w:rsidRDefault="004911CD" w:rsidP="004911CD">
            <w:pPr>
              <w:jc w:val="both"/>
              <w:rPr>
                <w:rFonts w:ascii="Aptos" w:hAnsi="Aptos" w:cs="Calibri"/>
                <w:b/>
                <w:bCs/>
                <w:sz w:val="24"/>
                <w:szCs w:val="24"/>
              </w:rPr>
            </w:pPr>
            <w:r w:rsidRPr="001E14FA">
              <w:rPr>
                <w:rFonts w:ascii="Aptos" w:hAnsi="Aptos" w:cs="Calibri"/>
                <w:b/>
                <w:bCs/>
                <w:sz w:val="24"/>
                <w:szCs w:val="24"/>
              </w:rPr>
              <w:t>Public Session</w:t>
            </w:r>
          </w:p>
          <w:p w14:paraId="66FF19D7" w14:textId="4ADFBED7" w:rsidR="004911CD" w:rsidRPr="001E14FA" w:rsidRDefault="00147B8C" w:rsidP="004911CD">
            <w:pPr>
              <w:jc w:val="both"/>
              <w:rPr>
                <w:rFonts w:ascii="Aptos" w:hAnsi="Aptos" w:cs="Calibri"/>
                <w:sz w:val="24"/>
                <w:szCs w:val="24"/>
              </w:rPr>
            </w:pPr>
            <w:r w:rsidRPr="001E14FA">
              <w:rPr>
                <w:rFonts w:ascii="Aptos" w:hAnsi="Aptos" w:cs="Calibri"/>
                <w:sz w:val="24"/>
                <w:szCs w:val="24"/>
              </w:rPr>
              <w:t>No members of the public attended the meeting.</w:t>
            </w:r>
          </w:p>
        </w:tc>
      </w:tr>
      <w:tr w:rsidR="004911CD" w:rsidRPr="001E14FA" w14:paraId="2A412ED6" w14:textId="77777777" w:rsidTr="006869C1">
        <w:tc>
          <w:tcPr>
            <w:tcW w:w="1418" w:type="dxa"/>
          </w:tcPr>
          <w:p w14:paraId="583FBA20" w14:textId="7058D414" w:rsidR="004911CD" w:rsidRPr="001E14FA" w:rsidRDefault="004911CD" w:rsidP="004911CD">
            <w:pPr>
              <w:pStyle w:val="Footer"/>
              <w:jc w:val="both"/>
              <w:rPr>
                <w:rFonts w:ascii="Aptos" w:hAnsi="Aptos" w:cs="Calibri"/>
                <w:b/>
                <w:sz w:val="24"/>
                <w:szCs w:val="24"/>
              </w:rPr>
            </w:pPr>
          </w:p>
        </w:tc>
        <w:tc>
          <w:tcPr>
            <w:tcW w:w="8220" w:type="dxa"/>
          </w:tcPr>
          <w:p w14:paraId="1FD42FF9" w14:textId="77777777" w:rsidR="004911CD" w:rsidRPr="001E14FA" w:rsidRDefault="004911CD" w:rsidP="004911CD">
            <w:pPr>
              <w:pStyle w:val="Footer"/>
              <w:jc w:val="both"/>
              <w:rPr>
                <w:rFonts w:ascii="Aptos" w:hAnsi="Aptos" w:cs="Calibri"/>
                <w:b/>
                <w:bCs/>
                <w:sz w:val="24"/>
                <w:szCs w:val="24"/>
              </w:rPr>
            </w:pPr>
          </w:p>
        </w:tc>
      </w:tr>
      <w:tr w:rsidR="004911CD" w:rsidRPr="001E14FA" w14:paraId="14D4076B" w14:textId="77777777" w:rsidTr="006869C1">
        <w:tc>
          <w:tcPr>
            <w:tcW w:w="1418" w:type="dxa"/>
          </w:tcPr>
          <w:p w14:paraId="301F0C73" w14:textId="485B72F6" w:rsidR="004911CD" w:rsidRPr="001E14FA" w:rsidRDefault="00BD0E79" w:rsidP="004911CD">
            <w:pPr>
              <w:pStyle w:val="Footer"/>
              <w:jc w:val="both"/>
              <w:rPr>
                <w:rFonts w:ascii="Aptos" w:hAnsi="Aptos" w:cs="Calibri"/>
                <w:b/>
                <w:sz w:val="24"/>
                <w:szCs w:val="24"/>
              </w:rPr>
            </w:pPr>
            <w:r>
              <w:rPr>
                <w:rFonts w:ascii="Aptos" w:hAnsi="Aptos" w:cs="Calibri"/>
                <w:b/>
                <w:sz w:val="24"/>
                <w:szCs w:val="24"/>
              </w:rPr>
              <w:t>97</w:t>
            </w:r>
            <w:r w:rsidR="003A20B5"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1E8A1A1F" w14:textId="01BA3FF1" w:rsidR="004911CD" w:rsidRPr="001E14FA" w:rsidRDefault="004911CD" w:rsidP="004911CD">
            <w:pPr>
              <w:pStyle w:val="Footer"/>
              <w:jc w:val="both"/>
              <w:rPr>
                <w:rFonts w:ascii="Aptos" w:hAnsi="Aptos" w:cs="Calibri"/>
                <w:b/>
                <w:bCs/>
                <w:sz w:val="24"/>
                <w:szCs w:val="24"/>
              </w:rPr>
            </w:pPr>
            <w:r w:rsidRPr="001E14FA">
              <w:rPr>
                <w:rFonts w:ascii="Aptos" w:hAnsi="Aptos" w:cs="Calibri"/>
                <w:b/>
                <w:bCs/>
                <w:sz w:val="24"/>
                <w:szCs w:val="24"/>
              </w:rPr>
              <w:t>Issues raised by members of the public in advance of the meeting</w:t>
            </w:r>
          </w:p>
          <w:p w14:paraId="322D7451" w14:textId="33768B49" w:rsidR="004911CD" w:rsidRPr="001E14FA" w:rsidRDefault="00E16C48" w:rsidP="00E16C48">
            <w:pPr>
              <w:pStyle w:val="Footer"/>
              <w:jc w:val="both"/>
              <w:rPr>
                <w:rFonts w:ascii="Aptos" w:hAnsi="Aptos" w:cs="Calibri"/>
                <w:sz w:val="24"/>
                <w:szCs w:val="24"/>
              </w:rPr>
            </w:pPr>
            <w:r w:rsidRPr="001E14FA">
              <w:rPr>
                <w:rFonts w:ascii="Aptos" w:hAnsi="Aptos" w:cs="Calibri"/>
                <w:sz w:val="24"/>
                <w:szCs w:val="24"/>
              </w:rPr>
              <w:t>No issues for consideration had been raised by members of the public in advance of the meeting.</w:t>
            </w:r>
          </w:p>
        </w:tc>
      </w:tr>
      <w:tr w:rsidR="00474770" w:rsidRPr="001E14FA" w14:paraId="712FD2C6" w14:textId="77777777" w:rsidTr="006869C1">
        <w:tc>
          <w:tcPr>
            <w:tcW w:w="1418" w:type="dxa"/>
          </w:tcPr>
          <w:p w14:paraId="35D28699" w14:textId="5DE18E8C" w:rsidR="00474770" w:rsidRPr="001E14FA" w:rsidRDefault="00474770" w:rsidP="00474770">
            <w:pPr>
              <w:pStyle w:val="Footer"/>
              <w:jc w:val="both"/>
              <w:rPr>
                <w:rFonts w:ascii="Aptos" w:hAnsi="Aptos" w:cs="Calibri"/>
                <w:b/>
                <w:sz w:val="24"/>
                <w:szCs w:val="24"/>
              </w:rPr>
            </w:pPr>
          </w:p>
        </w:tc>
        <w:tc>
          <w:tcPr>
            <w:tcW w:w="8220" w:type="dxa"/>
          </w:tcPr>
          <w:p w14:paraId="68827E2F" w14:textId="77DFC51D" w:rsidR="007D62E2" w:rsidRPr="001E14FA" w:rsidRDefault="00634FC8" w:rsidP="00634FC8">
            <w:pPr>
              <w:pStyle w:val="Footer"/>
              <w:tabs>
                <w:tab w:val="clear" w:pos="4513"/>
                <w:tab w:val="clear" w:pos="9026"/>
                <w:tab w:val="left" w:pos="3460"/>
              </w:tabs>
              <w:jc w:val="both"/>
              <w:rPr>
                <w:rFonts w:ascii="Aptos" w:hAnsi="Aptos" w:cs="Calibri"/>
                <w:b/>
                <w:bCs/>
                <w:sz w:val="24"/>
                <w:szCs w:val="24"/>
              </w:rPr>
            </w:pPr>
            <w:r w:rsidRPr="001E14FA">
              <w:rPr>
                <w:rFonts w:ascii="Aptos" w:hAnsi="Aptos" w:cs="Calibri"/>
                <w:b/>
                <w:bCs/>
                <w:sz w:val="24"/>
                <w:szCs w:val="24"/>
              </w:rPr>
              <w:tab/>
            </w:r>
          </w:p>
        </w:tc>
      </w:tr>
      <w:tr w:rsidR="00474770" w:rsidRPr="001E14FA" w14:paraId="1A13A871" w14:textId="77777777" w:rsidTr="006869C1">
        <w:tc>
          <w:tcPr>
            <w:tcW w:w="1418" w:type="dxa"/>
          </w:tcPr>
          <w:p w14:paraId="72A27E22" w14:textId="318C5634" w:rsidR="00474770" w:rsidRPr="001E14FA" w:rsidRDefault="00BD0E79" w:rsidP="00474770">
            <w:pPr>
              <w:pStyle w:val="Footer"/>
              <w:jc w:val="both"/>
              <w:rPr>
                <w:rFonts w:ascii="Aptos" w:hAnsi="Aptos" w:cs="Calibri"/>
                <w:b/>
                <w:sz w:val="24"/>
                <w:szCs w:val="24"/>
              </w:rPr>
            </w:pPr>
            <w:r>
              <w:rPr>
                <w:rFonts w:ascii="Aptos" w:hAnsi="Aptos" w:cs="Calibri"/>
                <w:b/>
                <w:sz w:val="24"/>
                <w:szCs w:val="24"/>
              </w:rPr>
              <w:t>98</w:t>
            </w:r>
            <w:r w:rsidR="00894C7F" w:rsidRPr="001E14FA">
              <w:rPr>
                <w:rFonts w:ascii="Aptos" w:hAnsi="Aptos" w:cs="Calibri"/>
                <w:b/>
                <w:sz w:val="24"/>
                <w:szCs w:val="24"/>
              </w:rPr>
              <w:t>/</w:t>
            </w:r>
            <w:r w:rsidR="003840DF" w:rsidRPr="001E14FA">
              <w:rPr>
                <w:rFonts w:ascii="Aptos" w:hAnsi="Aptos" w:cs="Calibri"/>
                <w:b/>
                <w:sz w:val="24"/>
                <w:szCs w:val="24"/>
              </w:rPr>
              <w:t>24/25</w:t>
            </w:r>
          </w:p>
        </w:tc>
        <w:tc>
          <w:tcPr>
            <w:tcW w:w="8220" w:type="dxa"/>
          </w:tcPr>
          <w:p w14:paraId="19DC55B4" w14:textId="7888F73D" w:rsidR="00474770" w:rsidRPr="001E14FA" w:rsidRDefault="00474770" w:rsidP="00474770">
            <w:pPr>
              <w:pStyle w:val="Footer"/>
              <w:jc w:val="both"/>
              <w:rPr>
                <w:rFonts w:ascii="Aptos" w:hAnsi="Aptos" w:cs="Calibri"/>
                <w:b/>
                <w:sz w:val="24"/>
                <w:szCs w:val="24"/>
              </w:rPr>
            </w:pPr>
            <w:r w:rsidRPr="001E14FA">
              <w:rPr>
                <w:rFonts w:ascii="Aptos" w:hAnsi="Aptos" w:cs="Calibri"/>
                <w:b/>
                <w:sz w:val="24"/>
                <w:szCs w:val="24"/>
              </w:rPr>
              <w:t>Minutes of previous meeting</w:t>
            </w:r>
            <w:r w:rsidR="00544237" w:rsidRPr="001E14FA">
              <w:rPr>
                <w:rFonts w:ascii="Aptos" w:hAnsi="Aptos" w:cs="Calibri"/>
                <w:b/>
                <w:sz w:val="24"/>
                <w:szCs w:val="24"/>
              </w:rPr>
              <w:t>.</w:t>
            </w:r>
            <w:r w:rsidRPr="001E14FA">
              <w:rPr>
                <w:rFonts w:ascii="Aptos" w:hAnsi="Aptos" w:cs="Calibri"/>
                <w:b/>
                <w:sz w:val="24"/>
                <w:szCs w:val="24"/>
              </w:rPr>
              <w:t xml:space="preserve"> </w:t>
            </w:r>
          </w:p>
          <w:p w14:paraId="5ECDD93B" w14:textId="7E0F251A" w:rsidR="00026DF1" w:rsidRPr="001E14FA" w:rsidRDefault="00474770" w:rsidP="00EC696D">
            <w:pPr>
              <w:pStyle w:val="Footer"/>
              <w:jc w:val="both"/>
              <w:rPr>
                <w:rFonts w:ascii="Aptos" w:hAnsi="Aptos" w:cs="Calibri"/>
                <w:sz w:val="24"/>
                <w:szCs w:val="24"/>
              </w:rPr>
            </w:pPr>
            <w:r w:rsidRPr="00E26510">
              <w:rPr>
                <w:rFonts w:ascii="Aptos" w:hAnsi="Aptos" w:cs="Calibri"/>
                <w:sz w:val="24"/>
                <w:szCs w:val="24"/>
              </w:rPr>
              <w:t xml:space="preserve">The minutes of the </w:t>
            </w:r>
            <w:r w:rsidR="00907708" w:rsidRPr="00E26510">
              <w:rPr>
                <w:rFonts w:ascii="Aptos" w:hAnsi="Aptos" w:cs="Calibri"/>
                <w:sz w:val="24"/>
                <w:szCs w:val="24"/>
              </w:rPr>
              <w:t xml:space="preserve">Full </w:t>
            </w:r>
            <w:r w:rsidR="00A54884" w:rsidRPr="00E26510">
              <w:rPr>
                <w:rFonts w:ascii="Aptos" w:hAnsi="Aptos" w:cs="Calibri"/>
                <w:sz w:val="24"/>
                <w:szCs w:val="24"/>
              </w:rPr>
              <w:t xml:space="preserve">Council Meeting held on </w:t>
            </w:r>
            <w:r w:rsidR="002A39E6">
              <w:rPr>
                <w:rFonts w:ascii="Aptos" w:hAnsi="Aptos" w:cs="Calibri"/>
                <w:sz w:val="24"/>
                <w:szCs w:val="24"/>
              </w:rPr>
              <w:t>19</w:t>
            </w:r>
            <w:r w:rsidR="002A39E6" w:rsidRPr="002A39E6">
              <w:rPr>
                <w:rFonts w:ascii="Aptos" w:hAnsi="Aptos" w:cs="Calibri"/>
                <w:sz w:val="24"/>
                <w:szCs w:val="24"/>
                <w:vertAlign w:val="superscript"/>
              </w:rPr>
              <w:t>th</w:t>
            </w:r>
            <w:r w:rsidR="002A39E6">
              <w:rPr>
                <w:rFonts w:ascii="Aptos" w:hAnsi="Aptos" w:cs="Calibri"/>
                <w:sz w:val="24"/>
                <w:szCs w:val="24"/>
              </w:rPr>
              <w:t xml:space="preserve"> August 2024 </w:t>
            </w:r>
            <w:r w:rsidR="00FE43F0" w:rsidRPr="00E26510">
              <w:rPr>
                <w:rFonts w:ascii="Aptos" w:hAnsi="Aptos" w:cs="Calibri"/>
                <w:sz w:val="24"/>
                <w:szCs w:val="24"/>
              </w:rPr>
              <w:t xml:space="preserve"> </w:t>
            </w:r>
            <w:r w:rsidRPr="00E26510">
              <w:rPr>
                <w:rFonts w:ascii="Aptos" w:hAnsi="Aptos" w:cs="Calibri"/>
                <w:sz w:val="24"/>
                <w:szCs w:val="24"/>
              </w:rPr>
              <w:t xml:space="preserve">(previously circulated) </w:t>
            </w:r>
            <w:r w:rsidR="00FE43F0" w:rsidRPr="00E26510">
              <w:rPr>
                <w:rFonts w:ascii="Aptos" w:hAnsi="Aptos" w:cs="Calibri"/>
                <w:sz w:val="24"/>
                <w:szCs w:val="24"/>
              </w:rPr>
              <w:t>were</w:t>
            </w:r>
            <w:r w:rsidRPr="00E26510">
              <w:rPr>
                <w:rFonts w:ascii="Aptos" w:hAnsi="Aptos" w:cs="Calibri"/>
                <w:sz w:val="24"/>
                <w:szCs w:val="24"/>
              </w:rPr>
              <w:t xml:space="preserve"> APPROVED </w:t>
            </w:r>
            <w:r w:rsidR="00B342D4">
              <w:rPr>
                <w:rFonts w:ascii="Aptos" w:hAnsi="Aptos" w:cs="Calibri"/>
                <w:sz w:val="24"/>
                <w:szCs w:val="24"/>
              </w:rPr>
              <w:t>BY MAJOR</w:t>
            </w:r>
            <w:r w:rsidR="0005185A">
              <w:rPr>
                <w:rFonts w:ascii="Aptos" w:hAnsi="Aptos" w:cs="Calibri"/>
                <w:sz w:val="24"/>
                <w:szCs w:val="24"/>
              </w:rPr>
              <w:t xml:space="preserve">ITY (with one abstention) </w:t>
            </w:r>
            <w:r w:rsidR="009004EB" w:rsidRPr="00E26510">
              <w:rPr>
                <w:rFonts w:ascii="Aptos" w:hAnsi="Aptos" w:cs="Calibri"/>
                <w:sz w:val="24"/>
                <w:szCs w:val="24"/>
              </w:rPr>
              <w:t>a</w:t>
            </w:r>
            <w:r w:rsidR="00186DB1" w:rsidRPr="00E26510">
              <w:rPr>
                <w:rFonts w:ascii="Aptos" w:hAnsi="Aptos" w:cs="Calibri"/>
                <w:sz w:val="24"/>
                <w:szCs w:val="24"/>
              </w:rPr>
              <w:t xml:space="preserve">nd </w:t>
            </w:r>
            <w:r w:rsidRPr="00E26510">
              <w:rPr>
                <w:rFonts w:ascii="Aptos" w:hAnsi="Aptos" w:cs="Calibri"/>
                <w:sz w:val="24"/>
                <w:szCs w:val="24"/>
              </w:rPr>
              <w:t xml:space="preserve">were signed by Cllr </w:t>
            </w:r>
            <w:r w:rsidR="0061648D" w:rsidRPr="00E26510">
              <w:rPr>
                <w:rFonts w:ascii="Aptos" w:hAnsi="Aptos" w:cs="Calibri"/>
                <w:sz w:val="24"/>
                <w:szCs w:val="24"/>
              </w:rPr>
              <w:t xml:space="preserve">Honeywill in her role </w:t>
            </w:r>
            <w:r w:rsidR="00A86DC5" w:rsidRPr="00E26510">
              <w:rPr>
                <w:rFonts w:ascii="Aptos" w:hAnsi="Aptos" w:cs="Calibri"/>
                <w:sz w:val="24"/>
                <w:szCs w:val="24"/>
              </w:rPr>
              <w:t>as</w:t>
            </w:r>
            <w:r w:rsidR="0061648D" w:rsidRPr="00E26510">
              <w:rPr>
                <w:rFonts w:ascii="Aptos" w:hAnsi="Aptos" w:cs="Calibri"/>
                <w:sz w:val="24"/>
                <w:szCs w:val="24"/>
              </w:rPr>
              <w:t xml:space="preserve"> </w:t>
            </w:r>
            <w:r w:rsidR="00F51BEF" w:rsidRPr="00E26510">
              <w:rPr>
                <w:rFonts w:ascii="Aptos" w:hAnsi="Aptos" w:cs="Calibri"/>
                <w:sz w:val="24"/>
                <w:szCs w:val="24"/>
              </w:rPr>
              <w:t>Chair</w:t>
            </w:r>
            <w:r w:rsidR="00A86DC5" w:rsidRPr="00E26510">
              <w:rPr>
                <w:rFonts w:ascii="Aptos" w:hAnsi="Aptos" w:cs="Calibri"/>
                <w:sz w:val="24"/>
                <w:szCs w:val="24"/>
              </w:rPr>
              <w:t>,</w:t>
            </w:r>
            <w:r w:rsidRPr="00E26510">
              <w:rPr>
                <w:rFonts w:ascii="Aptos" w:hAnsi="Aptos" w:cs="Calibri"/>
                <w:sz w:val="24"/>
                <w:szCs w:val="24"/>
              </w:rPr>
              <w:t xml:space="preserve"> as an accurate record</w:t>
            </w:r>
            <w:r w:rsidR="009C5F2A" w:rsidRPr="00E26510">
              <w:rPr>
                <w:rFonts w:ascii="Aptos" w:hAnsi="Aptos" w:cs="Calibri"/>
                <w:sz w:val="24"/>
                <w:szCs w:val="24"/>
              </w:rPr>
              <w:t xml:space="preserve">. </w:t>
            </w:r>
          </w:p>
        </w:tc>
      </w:tr>
      <w:tr w:rsidR="003628CE" w:rsidRPr="001E14FA" w14:paraId="32E8D408" w14:textId="77777777" w:rsidTr="006869C1">
        <w:tc>
          <w:tcPr>
            <w:tcW w:w="1418" w:type="dxa"/>
          </w:tcPr>
          <w:p w14:paraId="5E3E4B28" w14:textId="77777777" w:rsidR="003628CE" w:rsidRPr="001E14FA" w:rsidRDefault="003628CE" w:rsidP="00474770">
            <w:pPr>
              <w:pStyle w:val="Footer"/>
              <w:jc w:val="both"/>
              <w:rPr>
                <w:rFonts w:ascii="Aptos" w:hAnsi="Aptos" w:cs="Calibri"/>
                <w:b/>
                <w:sz w:val="24"/>
                <w:szCs w:val="24"/>
              </w:rPr>
            </w:pPr>
          </w:p>
        </w:tc>
        <w:tc>
          <w:tcPr>
            <w:tcW w:w="8220" w:type="dxa"/>
          </w:tcPr>
          <w:p w14:paraId="16D6362B" w14:textId="77777777" w:rsidR="003628CE" w:rsidRPr="001E14FA" w:rsidRDefault="003628CE" w:rsidP="007D62E2">
            <w:pPr>
              <w:tabs>
                <w:tab w:val="left" w:pos="3504"/>
              </w:tabs>
              <w:jc w:val="both"/>
              <w:rPr>
                <w:rFonts w:ascii="Aptos" w:hAnsi="Aptos" w:cs="Calibri"/>
                <w:b/>
                <w:sz w:val="24"/>
                <w:szCs w:val="24"/>
              </w:rPr>
            </w:pPr>
          </w:p>
        </w:tc>
      </w:tr>
      <w:tr w:rsidR="003628CE" w:rsidRPr="001E14FA" w14:paraId="101E60EB" w14:textId="77777777" w:rsidTr="006869C1">
        <w:tc>
          <w:tcPr>
            <w:tcW w:w="1418" w:type="dxa"/>
          </w:tcPr>
          <w:p w14:paraId="291B0A87" w14:textId="54D4EEE1" w:rsidR="003628CE" w:rsidRPr="008A6918" w:rsidRDefault="002A39E6" w:rsidP="00474770">
            <w:pPr>
              <w:pStyle w:val="Footer"/>
              <w:jc w:val="both"/>
              <w:rPr>
                <w:rFonts w:ascii="Aptos" w:hAnsi="Aptos" w:cs="Calibri"/>
                <w:b/>
                <w:sz w:val="24"/>
                <w:szCs w:val="24"/>
              </w:rPr>
            </w:pPr>
            <w:r w:rsidRPr="008A6918">
              <w:rPr>
                <w:rFonts w:ascii="Aptos" w:hAnsi="Aptos" w:cs="Calibri"/>
                <w:b/>
                <w:sz w:val="24"/>
                <w:szCs w:val="24"/>
              </w:rPr>
              <w:t>99</w:t>
            </w:r>
            <w:r w:rsidR="00C0062B" w:rsidRPr="008A6918">
              <w:rPr>
                <w:rFonts w:ascii="Aptos" w:hAnsi="Aptos" w:cs="Calibri"/>
                <w:b/>
                <w:sz w:val="24"/>
                <w:szCs w:val="24"/>
              </w:rPr>
              <w:t>/</w:t>
            </w:r>
            <w:r w:rsidR="00375E16" w:rsidRPr="008A6918">
              <w:rPr>
                <w:rFonts w:ascii="Aptos" w:hAnsi="Aptos" w:cs="Calibri"/>
                <w:b/>
                <w:sz w:val="24"/>
                <w:szCs w:val="24"/>
              </w:rPr>
              <w:t>2</w:t>
            </w:r>
            <w:r w:rsidR="00DE7F25" w:rsidRPr="008A6918">
              <w:rPr>
                <w:rFonts w:ascii="Aptos" w:hAnsi="Aptos" w:cs="Calibri"/>
                <w:b/>
                <w:sz w:val="24"/>
                <w:szCs w:val="24"/>
              </w:rPr>
              <w:t>4</w:t>
            </w:r>
            <w:r w:rsidR="00375E16" w:rsidRPr="008A6918">
              <w:rPr>
                <w:rFonts w:ascii="Aptos" w:hAnsi="Aptos" w:cs="Calibri"/>
                <w:b/>
                <w:sz w:val="24"/>
                <w:szCs w:val="24"/>
              </w:rPr>
              <w:t>/25</w:t>
            </w:r>
          </w:p>
        </w:tc>
        <w:tc>
          <w:tcPr>
            <w:tcW w:w="8220" w:type="dxa"/>
          </w:tcPr>
          <w:p w14:paraId="32DA1BFA" w14:textId="77777777" w:rsidR="003628CE" w:rsidRPr="008A6918" w:rsidRDefault="00CC2BA0" w:rsidP="007D62E2">
            <w:pPr>
              <w:tabs>
                <w:tab w:val="left" w:pos="3504"/>
              </w:tabs>
              <w:jc w:val="both"/>
              <w:rPr>
                <w:rFonts w:ascii="Aptos" w:hAnsi="Aptos" w:cs="Calibri"/>
                <w:b/>
                <w:sz w:val="24"/>
                <w:szCs w:val="24"/>
              </w:rPr>
            </w:pPr>
            <w:r w:rsidRPr="008A6918">
              <w:rPr>
                <w:rFonts w:ascii="Aptos" w:hAnsi="Aptos" w:cs="Calibri"/>
                <w:b/>
                <w:sz w:val="24"/>
                <w:szCs w:val="24"/>
              </w:rPr>
              <w:t xml:space="preserve">Reports and apologies from County and Borough Councillors  </w:t>
            </w:r>
          </w:p>
          <w:p w14:paraId="29B1BF69" w14:textId="71B8E11E" w:rsidR="00A456A3" w:rsidRDefault="00F81E27" w:rsidP="002C6485">
            <w:pPr>
              <w:jc w:val="both"/>
              <w:rPr>
                <w:rFonts w:ascii="Aptos" w:hAnsi="Aptos" w:cs="Calibri"/>
                <w:sz w:val="24"/>
                <w:szCs w:val="24"/>
              </w:rPr>
            </w:pPr>
            <w:r w:rsidRPr="008A6918">
              <w:rPr>
                <w:rFonts w:ascii="Aptos" w:hAnsi="Aptos" w:cs="Aparajita"/>
                <w:bCs/>
                <w:sz w:val="24"/>
                <w:szCs w:val="24"/>
              </w:rPr>
              <w:t>A</w:t>
            </w:r>
            <w:r w:rsidR="006607F7" w:rsidRPr="008A6918">
              <w:rPr>
                <w:rFonts w:ascii="Aptos" w:hAnsi="Aptos" w:cs="Aparajita"/>
                <w:bCs/>
                <w:sz w:val="24"/>
                <w:szCs w:val="24"/>
              </w:rPr>
              <w:t xml:space="preserve">pologies </w:t>
            </w:r>
            <w:r w:rsidR="00FE10A7" w:rsidRPr="008A6918">
              <w:rPr>
                <w:rFonts w:ascii="Aptos" w:hAnsi="Aptos" w:cs="Aparajita"/>
                <w:bCs/>
                <w:sz w:val="24"/>
                <w:szCs w:val="24"/>
              </w:rPr>
              <w:t xml:space="preserve">were </w:t>
            </w:r>
            <w:r w:rsidR="006607F7" w:rsidRPr="008A6918">
              <w:rPr>
                <w:rFonts w:ascii="Aptos" w:hAnsi="Aptos" w:cs="Aparajita"/>
                <w:bCs/>
                <w:sz w:val="24"/>
                <w:szCs w:val="24"/>
              </w:rPr>
              <w:t>received</w:t>
            </w:r>
            <w:r w:rsidRPr="008A6918">
              <w:rPr>
                <w:rFonts w:ascii="Aptos" w:hAnsi="Aptos" w:cs="Aparajita"/>
                <w:bCs/>
                <w:sz w:val="24"/>
                <w:szCs w:val="24"/>
              </w:rPr>
              <w:t xml:space="preserve"> from</w:t>
            </w:r>
            <w:r w:rsidR="00476654" w:rsidRPr="008A6918">
              <w:rPr>
                <w:rFonts w:ascii="Aptos" w:hAnsi="Aptos" w:cs="Calibri"/>
                <w:sz w:val="24"/>
                <w:szCs w:val="24"/>
              </w:rPr>
              <w:t xml:space="preserve"> </w:t>
            </w:r>
            <w:r w:rsidR="004A186C">
              <w:rPr>
                <w:rFonts w:ascii="Aptos" w:hAnsi="Aptos" w:cs="Calibri"/>
                <w:sz w:val="24"/>
                <w:szCs w:val="24"/>
              </w:rPr>
              <w:t xml:space="preserve">County and </w:t>
            </w:r>
            <w:r w:rsidR="004A7D4E" w:rsidRPr="008A6918">
              <w:rPr>
                <w:rFonts w:ascii="Aptos" w:hAnsi="Aptos" w:cs="Calibri"/>
                <w:sz w:val="24"/>
                <w:szCs w:val="24"/>
              </w:rPr>
              <w:t xml:space="preserve">Borough Councillors </w:t>
            </w:r>
            <w:r w:rsidR="009078C2" w:rsidRPr="008A6918">
              <w:rPr>
                <w:rFonts w:ascii="Aptos" w:hAnsi="Aptos" w:cs="Calibri"/>
                <w:sz w:val="24"/>
                <w:szCs w:val="24"/>
              </w:rPr>
              <w:t>Paul Baker</w:t>
            </w:r>
            <w:r w:rsidR="004A186C">
              <w:rPr>
                <w:rFonts w:ascii="Aptos" w:hAnsi="Aptos" w:cs="Calibri"/>
                <w:sz w:val="24"/>
                <w:szCs w:val="24"/>
              </w:rPr>
              <w:t xml:space="preserve"> and Matt Babbage, and Borough Councillors</w:t>
            </w:r>
            <w:r w:rsidR="0066404B" w:rsidRPr="008A6918">
              <w:rPr>
                <w:rFonts w:ascii="Aptos" w:hAnsi="Aptos" w:cs="Calibri"/>
                <w:sz w:val="24"/>
                <w:szCs w:val="24"/>
              </w:rPr>
              <w:t xml:space="preserve"> </w:t>
            </w:r>
            <w:r w:rsidR="00A141F4">
              <w:rPr>
                <w:rFonts w:ascii="Aptos" w:hAnsi="Aptos" w:cs="Calibri"/>
                <w:sz w:val="24"/>
                <w:szCs w:val="24"/>
              </w:rPr>
              <w:t>Angie Boyes,</w:t>
            </w:r>
            <w:r w:rsidR="00476A0C">
              <w:rPr>
                <w:rFonts w:ascii="Aptos" w:hAnsi="Aptos" w:cs="Calibri"/>
                <w:sz w:val="24"/>
                <w:szCs w:val="24"/>
              </w:rPr>
              <w:t xml:space="preserve"> </w:t>
            </w:r>
            <w:r w:rsidR="0053212B" w:rsidRPr="008A6918">
              <w:rPr>
                <w:rFonts w:ascii="Aptos" w:hAnsi="Aptos" w:cs="Calibri"/>
                <w:sz w:val="24"/>
                <w:szCs w:val="24"/>
              </w:rPr>
              <w:t>Chris Day</w:t>
            </w:r>
            <w:r w:rsidR="0066404B" w:rsidRPr="008A6918">
              <w:rPr>
                <w:rFonts w:ascii="Aptos" w:hAnsi="Aptos" w:cs="Calibri"/>
                <w:sz w:val="24"/>
                <w:szCs w:val="24"/>
              </w:rPr>
              <w:t xml:space="preserve">,  Steve Harvey and </w:t>
            </w:r>
            <w:r w:rsidR="004A7D4E" w:rsidRPr="008A6918">
              <w:rPr>
                <w:rFonts w:ascii="Aptos" w:hAnsi="Aptos" w:cs="Calibri"/>
                <w:sz w:val="24"/>
                <w:szCs w:val="24"/>
              </w:rPr>
              <w:t>Helen Pemberton.</w:t>
            </w:r>
          </w:p>
          <w:p w14:paraId="0D6FABCC" w14:textId="5DBEF415" w:rsidR="00380903" w:rsidRPr="008A6918" w:rsidRDefault="00380903" w:rsidP="002C6485">
            <w:pPr>
              <w:jc w:val="both"/>
              <w:rPr>
                <w:rFonts w:ascii="Aptos" w:hAnsi="Aptos" w:cs="Calibri"/>
                <w:sz w:val="24"/>
                <w:szCs w:val="24"/>
              </w:rPr>
            </w:pPr>
            <w:r w:rsidRPr="00380903">
              <w:rPr>
                <w:rFonts w:ascii="Aptos" w:hAnsi="Aptos" w:cs="Calibri"/>
                <w:sz w:val="24"/>
                <w:szCs w:val="24"/>
              </w:rPr>
              <w:t>The Clerk had circulated the written reports from Borough and County Cllr Baker and Borough Cllr</w:t>
            </w:r>
            <w:r>
              <w:rPr>
                <w:rFonts w:ascii="Aptos" w:hAnsi="Aptos" w:cs="Calibri"/>
                <w:sz w:val="24"/>
                <w:szCs w:val="24"/>
              </w:rPr>
              <w:t xml:space="preserve">s </w:t>
            </w:r>
            <w:r w:rsidR="00457CBE">
              <w:rPr>
                <w:rFonts w:ascii="Aptos" w:hAnsi="Aptos" w:cs="Calibri"/>
                <w:sz w:val="24"/>
                <w:szCs w:val="24"/>
              </w:rPr>
              <w:t xml:space="preserve">Boyes, Day and </w:t>
            </w:r>
            <w:r w:rsidRPr="00380903">
              <w:rPr>
                <w:rFonts w:ascii="Aptos" w:hAnsi="Aptos" w:cs="Calibri"/>
                <w:sz w:val="24"/>
                <w:szCs w:val="24"/>
              </w:rPr>
              <w:t xml:space="preserve"> Harvey in advance of the meeting and these were formally noted.   These reports are attached as an Appendix at the end of these minutes.</w:t>
            </w:r>
          </w:p>
        </w:tc>
      </w:tr>
      <w:tr w:rsidR="00FE4C2C" w:rsidRPr="001E14FA" w14:paraId="42741321" w14:textId="77777777" w:rsidTr="006869C1">
        <w:tc>
          <w:tcPr>
            <w:tcW w:w="1418" w:type="dxa"/>
          </w:tcPr>
          <w:p w14:paraId="17FCD84F" w14:textId="0AFCB4B5" w:rsidR="00FE4C2C" w:rsidRPr="001E14FA" w:rsidRDefault="00FE4C2C" w:rsidP="00474770">
            <w:pPr>
              <w:pStyle w:val="Footer"/>
              <w:jc w:val="both"/>
              <w:rPr>
                <w:rFonts w:ascii="Aptos" w:hAnsi="Aptos" w:cs="Calibri"/>
                <w:b/>
                <w:sz w:val="24"/>
                <w:szCs w:val="24"/>
              </w:rPr>
            </w:pPr>
          </w:p>
        </w:tc>
        <w:tc>
          <w:tcPr>
            <w:tcW w:w="8220" w:type="dxa"/>
          </w:tcPr>
          <w:p w14:paraId="5A030F70" w14:textId="77777777" w:rsidR="00FE4C2C" w:rsidRPr="001E14FA" w:rsidRDefault="00FE4C2C" w:rsidP="007D62E2">
            <w:pPr>
              <w:tabs>
                <w:tab w:val="left" w:pos="3504"/>
              </w:tabs>
              <w:jc w:val="both"/>
              <w:rPr>
                <w:rFonts w:ascii="Aptos" w:hAnsi="Aptos" w:cs="Calibri"/>
                <w:b/>
                <w:sz w:val="24"/>
                <w:szCs w:val="24"/>
              </w:rPr>
            </w:pPr>
          </w:p>
        </w:tc>
      </w:tr>
      <w:tr w:rsidR="00FE4C2C" w:rsidRPr="001E14FA" w14:paraId="7BFE18D2" w14:textId="77777777" w:rsidTr="006869C1">
        <w:tc>
          <w:tcPr>
            <w:tcW w:w="1418" w:type="dxa"/>
          </w:tcPr>
          <w:p w14:paraId="7A0EB1DA" w14:textId="3CF79745" w:rsidR="00FE4C2C" w:rsidRPr="001E14FA" w:rsidRDefault="006869C1" w:rsidP="006869C1">
            <w:pPr>
              <w:pStyle w:val="Footer"/>
              <w:jc w:val="both"/>
              <w:rPr>
                <w:rFonts w:ascii="Aptos" w:hAnsi="Aptos" w:cs="Calibri"/>
                <w:b/>
                <w:sz w:val="24"/>
                <w:szCs w:val="24"/>
              </w:rPr>
            </w:pPr>
            <w:r>
              <w:rPr>
                <w:rFonts w:ascii="Aptos" w:hAnsi="Aptos" w:cs="Calibri"/>
                <w:b/>
                <w:sz w:val="24"/>
                <w:szCs w:val="24"/>
              </w:rPr>
              <w:t>100</w:t>
            </w:r>
            <w:r w:rsidR="00FE4C2C" w:rsidRPr="001E14FA">
              <w:rPr>
                <w:rFonts w:ascii="Aptos" w:hAnsi="Aptos" w:cs="Calibri"/>
                <w:b/>
                <w:sz w:val="24"/>
                <w:szCs w:val="24"/>
              </w:rPr>
              <w:t>/25/24</w:t>
            </w:r>
          </w:p>
        </w:tc>
        <w:tc>
          <w:tcPr>
            <w:tcW w:w="8220" w:type="dxa"/>
          </w:tcPr>
          <w:p w14:paraId="4F6DF977" w14:textId="77777777" w:rsidR="00C17902" w:rsidRPr="001E14FA" w:rsidRDefault="00C17902" w:rsidP="00C17902">
            <w:pPr>
              <w:tabs>
                <w:tab w:val="center" w:pos="4513"/>
                <w:tab w:val="right" w:pos="9026"/>
              </w:tabs>
              <w:rPr>
                <w:rFonts w:ascii="Aptos" w:eastAsiaTheme="minorEastAsia" w:hAnsi="Aptos" w:cs="Calibri"/>
                <w:b/>
                <w:sz w:val="24"/>
                <w:szCs w:val="24"/>
                <w:lang w:eastAsia="en-GB"/>
              </w:rPr>
            </w:pPr>
            <w:r w:rsidRPr="001E14FA">
              <w:rPr>
                <w:rFonts w:ascii="Aptos" w:eastAsiaTheme="minorEastAsia" w:hAnsi="Aptos" w:cs="Calibri"/>
                <w:b/>
                <w:sz w:val="24"/>
                <w:szCs w:val="24"/>
                <w:lang w:eastAsia="en-GB"/>
              </w:rPr>
              <w:t xml:space="preserve">Councillor vacancies </w:t>
            </w:r>
          </w:p>
          <w:p w14:paraId="49083B39" w14:textId="5E222F95" w:rsidR="00C17902" w:rsidRPr="001E14FA" w:rsidRDefault="00C17902" w:rsidP="008D7586">
            <w:pPr>
              <w:pStyle w:val="Default"/>
              <w:numPr>
                <w:ilvl w:val="0"/>
                <w:numId w:val="2"/>
              </w:numPr>
              <w:rPr>
                <w:rFonts w:ascii="Aptos" w:hAnsi="Aptos"/>
                <w:color w:val="auto"/>
              </w:rPr>
            </w:pPr>
            <w:r w:rsidRPr="001E14FA">
              <w:rPr>
                <w:rFonts w:ascii="Aptos" w:hAnsi="Aptos"/>
                <w:b/>
                <w:bCs/>
                <w:color w:val="auto"/>
              </w:rPr>
              <w:t>It was noted that there are three vacancies on the Parish Council.</w:t>
            </w:r>
            <w:r w:rsidRPr="001E14FA">
              <w:rPr>
                <w:rFonts w:ascii="Aptos" w:hAnsi="Aptos"/>
                <w:color w:val="auto"/>
              </w:rPr>
              <w:t xml:space="preserve"> </w:t>
            </w:r>
          </w:p>
          <w:p w14:paraId="0FA775B6" w14:textId="061963FE" w:rsidR="00FE4C2C" w:rsidRDefault="00C17902" w:rsidP="00431CBD">
            <w:pPr>
              <w:pStyle w:val="Default"/>
              <w:rPr>
                <w:rStyle w:val="Hyperlink"/>
                <w:rFonts w:ascii="Aptos" w:hAnsi="Aptos"/>
                <w:color w:val="auto"/>
                <w:u w:val="none"/>
              </w:rPr>
            </w:pPr>
            <w:r w:rsidRPr="006F0644">
              <w:rPr>
                <w:rFonts w:ascii="Aptos" w:hAnsi="Aptos"/>
                <w:color w:val="auto"/>
              </w:rPr>
              <w:t xml:space="preserve">If any resident is interested in becoming a Parish Councillor, they should contact the Clerk on </w:t>
            </w:r>
            <w:hyperlink r:id="rId12" w:history="1">
              <w:r w:rsidRPr="006F0644">
                <w:rPr>
                  <w:rStyle w:val="Hyperlink"/>
                  <w:rFonts w:ascii="Aptos" w:hAnsi="Aptos"/>
                  <w:color w:val="auto"/>
                  <w:u w:val="none"/>
                </w:rPr>
                <w:t>clerk@charltonkingsparishcouncil.gov.uk</w:t>
              </w:r>
            </w:hyperlink>
          </w:p>
          <w:p w14:paraId="144E9BC6" w14:textId="5DA1CD75" w:rsidR="00E26510" w:rsidRDefault="00E26510" w:rsidP="00431CBD">
            <w:pPr>
              <w:pStyle w:val="Default"/>
              <w:rPr>
                <w:rStyle w:val="Hyperlink"/>
                <w:rFonts w:ascii="Aptos" w:hAnsi="Aptos"/>
                <w:color w:val="auto"/>
                <w:u w:val="none"/>
              </w:rPr>
            </w:pPr>
            <w:r w:rsidRPr="006F0644">
              <w:rPr>
                <w:rStyle w:val="Hyperlink"/>
                <w:rFonts w:ascii="Aptos" w:hAnsi="Aptos"/>
                <w:color w:val="auto"/>
                <w:u w:val="none"/>
              </w:rPr>
              <w:t>The Chairman</w:t>
            </w:r>
            <w:r w:rsidR="00A24760">
              <w:rPr>
                <w:rStyle w:val="Hyperlink"/>
                <w:rFonts w:ascii="Aptos" w:hAnsi="Aptos"/>
                <w:color w:val="auto"/>
                <w:u w:val="none"/>
              </w:rPr>
              <w:t xml:space="preserve">, Clerk </w:t>
            </w:r>
            <w:r w:rsidRPr="006F0644">
              <w:rPr>
                <w:rStyle w:val="Hyperlink"/>
                <w:rFonts w:ascii="Aptos" w:hAnsi="Aptos"/>
                <w:color w:val="auto"/>
                <w:u w:val="none"/>
              </w:rPr>
              <w:t xml:space="preserve"> and Comm</w:t>
            </w:r>
            <w:r w:rsidR="00A24760">
              <w:rPr>
                <w:rStyle w:val="Hyperlink"/>
                <w:rFonts w:ascii="Aptos" w:hAnsi="Aptos"/>
                <w:color w:val="auto"/>
                <w:u w:val="none"/>
              </w:rPr>
              <w:t xml:space="preserve">unications </w:t>
            </w:r>
            <w:r w:rsidRPr="006F0644">
              <w:rPr>
                <w:rStyle w:val="Hyperlink"/>
                <w:rFonts w:ascii="Aptos" w:hAnsi="Aptos"/>
                <w:color w:val="auto"/>
                <w:u w:val="none"/>
              </w:rPr>
              <w:t xml:space="preserve">Officer will be reviewing recruitment publicity </w:t>
            </w:r>
            <w:r w:rsidR="001A0112" w:rsidRPr="006F0644">
              <w:rPr>
                <w:rStyle w:val="Hyperlink"/>
                <w:rFonts w:ascii="Aptos" w:hAnsi="Aptos"/>
                <w:color w:val="auto"/>
                <w:u w:val="none"/>
              </w:rPr>
              <w:t xml:space="preserve">in the next few weeks. </w:t>
            </w:r>
          </w:p>
          <w:p w14:paraId="7B04582E" w14:textId="77777777" w:rsidR="00D75138" w:rsidRPr="006F0644" w:rsidRDefault="00D75138" w:rsidP="00431CBD">
            <w:pPr>
              <w:pStyle w:val="Default"/>
              <w:rPr>
                <w:rStyle w:val="Hyperlink"/>
                <w:rFonts w:ascii="Aptos" w:hAnsi="Aptos"/>
                <w:color w:val="auto"/>
                <w:u w:val="none"/>
              </w:rPr>
            </w:pPr>
          </w:p>
          <w:p w14:paraId="7A33C437" w14:textId="1496C7D2" w:rsidR="00BB2875" w:rsidRPr="00582327" w:rsidRDefault="00BB2875" w:rsidP="008D7586">
            <w:pPr>
              <w:pStyle w:val="Footer"/>
              <w:numPr>
                <w:ilvl w:val="0"/>
                <w:numId w:val="2"/>
              </w:numPr>
              <w:rPr>
                <w:rFonts w:ascii="Aptos" w:hAnsi="Aptos" w:cstheme="minorHAnsi"/>
                <w:b/>
                <w:sz w:val="24"/>
                <w:szCs w:val="24"/>
              </w:rPr>
            </w:pPr>
            <w:r w:rsidRPr="00582327">
              <w:rPr>
                <w:rFonts w:ascii="Aptos" w:hAnsi="Aptos" w:cstheme="minorHAnsi"/>
                <w:b/>
                <w:sz w:val="24"/>
                <w:szCs w:val="24"/>
              </w:rPr>
              <w:t xml:space="preserve">To consider an application for co-option </w:t>
            </w:r>
          </w:p>
          <w:p w14:paraId="1913C0BE" w14:textId="25D6096C" w:rsidR="001A0112" w:rsidRDefault="00BB2875" w:rsidP="008D7586">
            <w:pPr>
              <w:pStyle w:val="Default"/>
              <w:numPr>
                <w:ilvl w:val="0"/>
                <w:numId w:val="2"/>
              </w:numPr>
              <w:rPr>
                <w:rFonts w:ascii="Aptos" w:hAnsi="Aptos" w:cstheme="minorHAnsi"/>
                <w:b/>
              </w:rPr>
            </w:pPr>
            <w:r w:rsidRPr="00582327">
              <w:rPr>
                <w:rFonts w:ascii="Aptos" w:hAnsi="Aptos" w:cstheme="minorHAnsi"/>
                <w:b/>
              </w:rPr>
              <w:t>To resolve to close the meeting to the public while the application is discussed</w:t>
            </w:r>
          </w:p>
          <w:p w14:paraId="4F9506B8" w14:textId="14BAB6D4" w:rsidR="00D04C58" w:rsidRPr="00D04C58" w:rsidRDefault="00D04C58" w:rsidP="00D04C58">
            <w:pPr>
              <w:pStyle w:val="Default"/>
              <w:rPr>
                <w:rFonts w:ascii="Aptos" w:hAnsi="Aptos"/>
                <w:color w:val="auto"/>
              </w:rPr>
            </w:pPr>
            <w:r w:rsidRPr="00D04C58">
              <w:rPr>
                <w:rFonts w:ascii="Aptos" w:hAnsi="Aptos"/>
                <w:color w:val="auto"/>
              </w:rPr>
              <w:t xml:space="preserve">The written application submitted by Mr </w:t>
            </w:r>
            <w:r>
              <w:rPr>
                <w:rFonts w:ascii="Aptos" w:hAnsi="Aptos"/>
                <w:color w:val="auto"/>
              </w:rPr>
              <w:t xml:space="preserve"> Tim Gilbert </w:t>
            </w:r>
            <w:r w:rsidRPr="00D04C58">
              <w:rPr>
                <w:rFonts w:ascii="Aptos" w:hAnsi="Aptos"/>
                <w:color w:val="auto"/>
              </w:rPr>
              <w:t>previously circulated, was noted by Members</w:t>
            </w:r>
            <w:r w:rsidR="00C722EB">
              <w:rPr>
                <w:rFonts w:ascii="Aptos" w:hAnsi="Aptos"/>
                <w:color w:val="auto"/>
              </w:rPr>
              <w:t xml:space="preserve">. </w:t>
            </w:r>
            <w:r w:rsidRPr="00D04C58">
              <w:rPr>
                <w:rFonts w:ascii="Aptos" w:hAnsi="Aptos"/>
                <w:color w:val="auto"/>
              </w:rPr>
              <w:t xml:space="preserve"> </w:t>
            </w:r>
          </w:p>
          <w:p w14:paraId="7550B19B" w14:textId="77777777" w:rsidR="00D04C58" w:rsidRPr="008A5147" w:rsidRDefault="00D04C58" w:rsidP="00D04C58">
            <w:pPr>
              <w:pStyle w:val="Default"/>
              <w:rPr>
                <w:rFonts w:ascii="Aptos" w:hAnsi="Aptos"/>
                <w:color w:val="auto"/>
              </w:rPr>
            </w:pPr>
            <w:r w:rsidRPr="008A5147">
              <w:rPr>
                <w:rFonts w:ascii="Aptos" w:hAnsi="Aptos"/>
                <w:color w:val="auto"/>
              </w:rPr>
              <w:t xml:space="preserve">THE COUNCIL RESOLVED UNANIMOUSLY that the meeting should be closed to members of the public while the Council considered co-option of the candidate. </w:t>
            </w:r>
          </w:p>
          <w:p w14:paraId="33BA6D70" w14:textId="34B96CBF" w:rsidR="00D04C58" w:rsidRDefault="00D04C58" w:rsidP="00D04C58">
            <w:pPr>
              <w:pStyle w:val="Default"/>
              <w:rPr>
                <w:rFonts w:ascii="Aptos" w:hAnsi="Aptos"/>
                <w:color w:val="auto"/>
              </w:rPr>
            </w:pPr>
            <w:r w:rsidRPr="008A5147">
              <w:rPr>
                <w:rFonts w:ascii="Aptos" w:hAnsi="Aptos"/>
                <w:color w:val="auto"/>
              </w:rPr>
              <w:t>Mr. Gilbert</w:t>
            </w:r>
            <w:r w:rsidR="00715238">
              <w:rPr>
                <w:rFonts w:ascii="Aptos" w:hAnsi="Aptos"/>
                <w:color w:val="auto"/>
              </w:rPr>
              <w:t xml:space="preserve">, Mr Beard and Mr. Scorah </w:t>
            </w:r>
            <w:r w:rsidRPr="008A5147">
              <w:rPr>
                <w:rFonts w:ascii="Aptos" w:hAnsi="Aptos"/>
                <w:color w:val="auto"/>
              </w:rPr>
              <w:t>withdrew from the meeting while the application was discussed</w:t>
            </w:r>
            <w:r w:rsidR="001C15FD">
              <w:rPr>
                <w:rFonts w:ascii="Aptos" w:hAnsi="Aptos"/>
                <w:color w:val="auto"/>
              </w:rPr>
              <w:t>.</w:t>
            </w:r>
          </w:p>
          <w:p w14:paraId="7E9F4D0D" w14:textId="77777777" w:rsidR="001C15FD" w:rsidRPr="008A5147" w:rsidRDefault="001C15FD" w:rsidP="00D04C58">
            <w:pPr>
              <w:pStyle w:val="Default"/>
              <w:rPr>
                <w:rFonts w:ascii="Aptos" w:hAnsi="Aptos"/>
                <w:color w:val="auto"/>
              </w:rPr>
            </w:pPr>
          </w:p>
          <w:p w14:paraId="6B5C97A6" w14:textId="2068EE16" w:rsidR="00D04C58" w:rsidRDefault="00D04C58" w:rsidP="00D04C58">
            <w:pPr>
              <w:pStyle w:val="Default"/>
              <w:rPr>
                <w:rFonts w:ascii="Aptos" w:hAnsi="Aptos"/>
                <w:color w:val="auto"/>
              </w:rPr>
            </w:pPr>
            <w:r w:rsidRPr="00D04C58">
              <w:rPr>
                <w:rFonts w:ascii="Aptos" w:hAnsi="Aptos"/>
                <w:color w:val="auto"/>
              </w:rPr>
              <w:t xml:space="preserve">THE COUNCIL RESOLVED UNANIMOUSLY that Mr </w:t>
            </w:r>
            <w:r>
              <w:rPr>
                <w:rFonts w:ascii="Aptos" w:hAnsi="Aptos"/>
                <w:color w:val="auto"/>
              </w:rPr>
              <w:t xml:space="preserve">Tim Gilbert </w:t>
            </w:r>
            <w:r w:rsidRPr="00D04C58">
              <w:rPr>
                <w:rFonts w:ascii="Aptos" w:hAnsi="Aptos"/>
                <w:color w:val="auto"/>
              </w:rPr>
              <w:t xml:space="preserve">should be co-opted with immediate effect as a councillor to fill the casual vacancy on the Council. </w:t>
            </w:r>
          </w:p>
          <w:p w14:paraId="5DC72CCC" w14:textId="77777777" w:rsidR="00ED5103" w:rsidRPr="00D04C58" w:rsidRDefault="00ED5103" w:rsidP="00D04C58">
            <w:pPr>
              <w:pStyle w:val="Default"/>
              <w:rPr>
                <w:rFonts w:ascii="Aptos" w:hAnsi="Aptos"/>
                <w:color w:val="auto"/>
              </w:rPr>
            </w:pPr>
          </w:p>
          <w:p w14:paraId="62AA3183" w14:textId="424C081B" w:rsidR="00D04C58" w:rsidRPr="00D04C58" w:rsidRDefault="00D04C58" w:rsidP="00D04C58">
            <w:pPr>
              <w:pStyle w:val="Default"/>
              <w:rPr>
                <w:rFonts w:ascii="Aptos" w:hAnsi="Aptos"/>
                <w:color w:val="auto"/>
              </w:rPr>
            </w:pPr>
            <w:r w:rsidRPr="00D04C58">
              <w:rPr>
                <w:rFonts w:ascii="Aptos" w:hAnsi="Aptos"/>
                <w:color w:val="auto"/>
              </w:rPr>
              <w:t xml:space="preserve">THE COUNCIL RESOLVED UNANIMOUSLY that the meeting should be re-opened to members of the public. </w:t>
            </w:r>
            <w:r w:rsidR="00A62F4D">
              <w:rPr>
                <w:rFonts w:ascii="Aptos" w:hAnsi="Aptos"/>
                <w:color w:val="auto"/>
              </w:rPr>
              <w:t>Cllr</w:t>
            </w:r>
            <w:r w:rsidR="0004012D">
              <w:rPr>
                <w:rFonts w:ascii="Aptos" w:hAnsi="Aptos"/>
                <w:color w:val="auto"/>
              </w:rPr>
              <w:t xml:space="preserve"> Gilbert</w:t>
            </w:r>
            <w:r w:rsidR="00722E42">
              <w:rPr>
                <w:rFonts w:ascii="Aptos" w:hAnsi="Aptos"/>
                <w:color w:val="auto"/>
              </w:rPr>
              <w:t>, Mr Beard and Mr. Scorah</w:t>
            </w:r>
            <w:r w:rsidR="0004012D">
              <w:rPr>
                <w:rFonts w:ascii="Aptos" w:hAnsi="Aptos"/>
                <w:color w:val="auto"/>
              </w:rPr>
              <w:t xml:space="preserve"> </w:t>
            </w:r>
            <w:r w:rsidRPr="00D04C58">
              <w:rPr>
                <w:rFonts w:ascii="Aptos" w:hAnsi="Aptos"/>
                <w:color w:val="auto"/>
              </w:rPr>
              <w:t xml:space="preserve">re-joined the meeting. </w:t>
            </w:r>
          </w:p>
          <w:p w14:paraId="363A6115" w14:textId="77777777" w:rsidR="00D04C58" w:rsidRPr="00D04C58" w:rsidRDefault="00D04C58" w:rsidP="00D04C58">
            <w:pPr>
              <w:pStyle w:val="Default"/>
              <w:rPr>
                <w:rFonts w:ascii="Aptos" w:hAnsi="Aptos"/>
                <w:color w:val="auto"/>
              </w:rPr>
            </w:pPr>
          </w:p>
          <w:p w14:paraId="20C9E25F" w14:textId="5D07C4BD" w:rsidR="00D04C58" w:rsidRPr="001E14FA" w:rsidRDefault="00ED5103" w:rsidP="00D04C58">
            <w:pPr>
              <w:pStyle w:val="Default"/>
              <w:rPr>
                <w:rFonts w:ascii="Aptos" w:hAnsi="Aptos"/>
                <w:color w:val="auto"/>
              </w:rPr>
            </w:pPr>
            <w:r>
              <w:rPr>
                <w:rFonts w:ascii="Aptos" w:hAnsi="Aptos"/>
                <w:color w:val="auto"/>
              </w:rPr>
              <w:t>Cllr</w:t>
            </w:r>
            <w:r w:rsidR="00D04C58" w:rsidRPr="00D04C58">
              <w:rPr>
                <w:rFonts w:ascii="Aptos" w:hAnsi="Aptos"/>
                <w:color w:val="auto"/>
              </w:rPr>
              <w:t xml:space="preserve"> </w:t>
            </w:r>
            <w:r w:rsidR="00591612">
              <w:rPr>
                <w:rFonts w:ascii="Aptos" w:hAnsi="Aptos"/>
                <w:color w:val="auto"/>
              </w:rPr>
              <w:t>Gilbert</w:t>
            </w:r>
            <w:r w:rsidR="00036A76">
              <w:rPr>
                <w:rFonts w:ascii="Aptos" w:hAnsi="Aptos"/>
                <w:color w:val="auto"/>
              </w:rPr>
              <w:t xml:space="preserve"> </w:t>
            </w:r>
            <w:r w:rsidR="00D04C58" w:rsidRPr="00D04C58">
              <w:rPr>
                <w:rFonts w:ascii="Aptos" w:hAnsi="Aptos"/>
                <w:color w:val="auto"/>
              </w:rPr>
              <w:t>signed a Declaration of Acceptance of Office in the presence of the Clerk and participated in the remainder of the meeting as a councillor.</w:t>
            </w:r>
          </w:p>
        </w:tc>
      </w:tr>
      <w:tr w:rsidR="003F4A96" w:rsidRPr="001E14FA" w14:paraId="6B647D73" w14:textId="77777777" w:rsidTr="006869C1">
        <w:tc>
          <w:tcPr>
            <w:tcW w:w="1418" w:type="dxa"/>
          </w:tcPr>
          <w:p w14:paraId="1ABCBA43" w14:textId="77777777" w:rsidR="003F4A96" w:rsidRPr="001E14FA" w:rsidRDefault="003F4A96" w:rsidP="00474770">
            <w:pPr>
              <w:pStyle w:val="Footer"/>
              <w:jc w:val="both"/>
              <w:rPr>
                <w:rFonts w:ascii="Aptos" w:hAnsi="Aptos" w:cs="Calibri"/>
                <w:b/>
                <w:sz w:val="24"/>
                <w:szCs w:val="24"/>
              </w:rPr>
            </w:pPr>
          </w:p>
        </w:tc>
        <w:tc>
          <w:tcPr>
            <w:tcW w:w="8220" w:type="dxa"/>
          </w:tcPr>
          <w:p w14:paraId="55424BD8" w14:textId="77777777" w:rsidR="003F4A96" w:rsidRPr="001E14FA" w:rsidRDefault="003F4A96" w:rsidP="007D62E2">
            <w:pPr>
              <w:tabs>
                <w:tab w:val="left" w:pos="3504"/>
              </w:tabs>
              <w:jc w:val="both"/>
              <w:rPr>
                <w:rFonts w:ascii="Aptos" w:hAnsi="Aptos" w:cs="Calibri"/>
                <w:b/>
                <w:sz w:val="24"/>
                <w:szCs w:val="24"/>
              </w:rPr>
            </w:pPr>
          </w:p>
        </w:tc>
      </w:tr>
      <w:tr w:rsidR="00CD2159" w:rsidRPr="001E14FA" w14:paraId="3D9482A8" w14:textId="77777777" w:rsidTr="006869C1">
        <w:tc>
          <w:tcPr>
            <w:tcW w:w="1418" w:type="dxa"/>
          </w:tcPr>
          <w:p w14:paraId="31915C87" w14:textId="787F48D0" w:rsidR="00CD2159" w:rsidRPr="001E14FA" w:rsidRDefault="006869C1" w:rsidP="00CD2159">
            <w:pPr>
              <w:pStyle w:val="Footer"/>
              <w:jc w:val="both"/>
              <w:rPr>
                <w:rFonts w:ascii="Aptos" w:hAnsi="Aptos" w:cs="Calibri"/>
                <w:b/>
                <w:sz w:val="24"/>
                <w:szCs w:val="24"/>
              </w:rPr>
            </w:pPr>
            <w:r>
              <w:rPr>
                <w:rFonts w:ascii="Aptos" w:hAnsi="Aptos" w:cs="Calibri"/>
                <w:b/>
                <w:sz w:val="24"/>
                <w:szCs w:val="24"/>
              </w:rPr>
              <w:t>101</w:t>
            </w:r>
            <w:r w:rsidR="005D0DD1" w:rsidRPr="001E14FA">
              <w:rPr>
                <w:rFonts w:ascii="Aptos" w:hAnsi="Aptos" w:cs="Calibri"/>
                <w:b/>
                <w:sz w:val="24"/>
                <w:szCs w:val="24"/>
              </w:rPr>
              <w:t>/24/25</w:t>
            </w:r>
          </w:p>
        </w:tc>
        <w:tc>
          <w:tcPr>
            <w:tcW w:w="8220" w:type="dxa"/>
          </w:tcPr>
          <w:p w14:paraId="556624BB" w14:textId="1B4EB1E7" w:rsidR="00CD2159" w:rsidRPr="001E14FA" w:rsidRDefault="005E7FBB" w:rsidP="00CD2159">
            <w:pPr>
              <w:pStyle w:val="Footer"/>
              <w:jc w:val="both"/>
              <w:rPr>
                <w:rFonts w:ascii="Aptos" w:hAnsi="Aptos" w:cs="Calibri"/>
                <w:b/>
                <w:sz w:val="24"/>
                <w:szCs w:val="24"/>
              </w:rPr>
            </w:pPr>
            <w:r>
              <w:rPr>
                <w:rFonts w:ascii="Aptos" w:hAnsi="Aptos" w:cs="Calibri"/>
                <w:b/>
                <w:sz w:val="24"/>
                <w:szCs w:val="24"/>
              </w:rPr>
              <w:t xml:space="preserve">Monthly </w:t>
            </w:r>
            <w:r w:rsidR="005D0DD1" w:rsidRPr="001E14FA">
              <w:rPr>
                <w:rFonts w:ascii="Aptos" w:hAnsi="Aptos" w:cs="Calibri"/>
                <w:b/>
                <w:sz w:val="24"/>
                <w:szCs w:val="24"/>
              </w:rPr>
              <w:t>Accounts</w:t>
            </w:r>
          </w:p>
          <w:p w14:paraId="309775F2" w14:textId="78A0FF28" w:rsidR="00477BC3" w:rsidRPr="001E14FA" w:rsidRDefault="006A7293" w:rsidP="00CD2159">
            <w:pPr>
              <w:pStyle w:val="Footer"/>
              <w:jc w:val="both"/>
              <w:rPr>
                <w:rFonts w:ascii="Aptos" w:hAnsi="Aptos" w:cs="Aparajita"/>
                <w:sz w:val="24"/>
                <w:szCs w:val="24"/>
              </w:rPr>
            </w:pPr>
            <w:r w:rsidRPr="001E14FA">
              <w:rPr>
                <w:rFonts w:ascii="Aptos" w:hAnsi="Aptos" w:cs="Aparajita"/>
                <w:sz w:val="24"/>
                <w:szCs w:val="24"/>
              </w:rPr>
              <w:t xml:space="preserve">The accounts for the year to </w:t>
            </w:r>
            <w:r w:rsidR="00B301BA">
              <w:rPr>
                <w:rFonts w:ascii="Aptos" w:hAnsi="Aptos" w:cs="Aparajita"/>
                <w:sz w:val="24"/>
                <w:szCs w:val="24"/>
              </w:rPr>
              <w:t>31</w:t>
            </w:r>
            <w:r w:rsidR="00B301BA" w:rsidRPr="00B301BA">
              <w:rPr>
                <w:rFonts w:ascii="Aptos" w:hAnsi="Aptos" w:cs="Aparajita"/>
                <w:sz w:val="24"/>
                <w:szCs w:val="24"/>
                <w:vertAlign w:val="superscript"/>
              </w:rPr>
              <w:t>st</w:t>
            </w:r>
            <w:r w:rsidR="00B301BA">
              <w:rPr>
                <w:rFonts w:ascii="Aptos" w:hAnsi="Aptos" w:cs="Aparajita"/>
                <w:sz w:val="24"/>
                <w:szCs w:val="24"/>
              </w:rPr>
              <w:t xml:space="preserve"> August </w:t>
            </w:r>
            <w:r w:rsidRPr="001E14FA">
              <w:rPr>
                <w:rFonts w:ascii="Aptos" w:hAnsi="Aptos" w:cs="Aparajita"/>
                <w:sz w:val="24"/>
                <w:szCs w:val="24"/>
              </w:rPr>
              <w:t xml:space="preserve">2024 (previously circulated) were APPROVED UNANIMOUSLY by the Council. </w:t>
            </w:r>
          </w:p>
        </w:tc>
      </w:tr>
      <w:tr w:rsidR="00CD2159" w:rsidRPr="001E14FA" w14:paraId="08513557" w14:textId="77777777" w:rsidTr="006869C1">
        <w:tc>
          <w:tcPr>
            <w:tcW w:w="1418" w:type="dxa"/>
          </w:tcPr>
          <w:p w14:paraId="1496FEE1" w14:textId="0CDE0BB3" w:rsidR="00CD2159" w:rsidRPr="001E14FA" w:rsidRDefault="00CD2159" w:rsidP="00CD2159">
            <w:pPr>
              <w:pStyle w:val="Footer"/>
              <w:jc w:val="both"/>
              <w:rPr>
                <w:rFonts w:ascii="Aptos" w:hAnsi="Aptos" w:cs="Calibri"/>
                <w:b/>
                <w:sz w:val="24"/>
                <w:szCs w:val="24"/>
              </w:rPr>
            </w:pPr>
          </w:p>
        </w:tc>
        <w:tc>
          <w:tcPr>
            <w:tcW w:w="8220" w:type="dxa"/>
          </w:tcPr>
          <w:p w14:paraId="7FBCC7FD" w14:textId="2C4FFE3D" w:rsidR="00CD2159" w:rsidRPr="001E14FA" w:rsidRDefault="00CD2159" w:rsidP="00CD2159">
            <w:pPr>
              <w:pStyle w:val="Footer"/>
              <w:jc w:val="both"/>
              <w:rPr>
                <w:rFonts w:ascii="Aptos" w:hAnsi="Aptos" w:cs="Calibri"/>
                <w:b/>
                <w:sz w:val="24"/>
                <w:szCs w:val="24"/>
              </w:rPr>
            </w:pPr>
          </w:p>
        </w:tc>
      </w:tr>
      <w:tr w:rsidR="00CD2159" w:rsidRPr="001E14FA" w14:paraId="0507D7FC" w14:textId="77777777" w:rsidTr="006869C1">
        <w:tc>
          <w:tcPr>
            <w:tcW w:w="1418" w:type="dxa"/>
          </w:tcPr>
          <w:p w14:paraId="07F15954" w14:textId="5A88DF39" w:rsidR="00CD2159" w:rsidRPr="001E14FA" w:rsidRDefault="006869C1" w:rsidP="00CD2159">
            <w:pPr>
              <w:pStyle w:val="Footer"/>
              <w:jc w:val="both"/>
              <w:rPr>
                <w:rFonts w:ascii="Aptos" w:hAnsi="Aptos" w:cs="Calibri"/>
                <w:b/>
                <w:sz w:val="24"/>
                <w:szCs w:val="24"/>
              </w:rPr>
            </w:pPr>
            <w:bookmarkStart w:id="0" w:name="_Hlk507509141"/>
            <w:r>
              <w:rPr>
                <w:rFonts w:ascii="Aptos" w:hAnsi="Aptos" w:cs="Calibri"/>
                <w:b/>
                <w:sz w:val="24"/>
                <w:szCs w:val="24"/>
              </w:rPr>
              <w:t xml:space="preserve">102 </w:t>
            </w:r>
            <w:r w:rsidR="00CD2159" w:rsidRPr="001E14FA">
              <w:rPr>
                <w:rFonts w:ascii="Aptos" w:hAnsi="Aptos" w:cs="Calibri"/>
                <w:b/>
                <w:sz w:val="24"/>
                <w:szCs w:val="24"/>
              </w:rPr>
              <w:t>/24/25</w:t>
            </w:r>
          </w:p>
        </w:tc>
        <w:tc>
          <w:tcPr>
            <w:tcW w:w="8220" w:type="dxa"/>
          </w:tcPr>
          <w:p w14:paraId="516B0F69" w14:textId="77777777" w:rsidR="00CD2159" w:rsidRPr="001E14FA" w:rsidRDefault="00CD2159" w:rsidP="00CD2159">
            <w:pPr>
              <w:pStyle w:val="Footer"/>
              <w:jc w:val="both"/>
              <w:rPr>
                <w:rFonts w:ascii="Aptos" w:hAnsi="Aptos" w:cs="Calibri"/>
                <w:b/>
                <w:bCs/>
                <w:sz w:val="24"/>
                <w:szCs w:val="24"/>
              </w:rPr>
            </w:pPr>
            <w:r w:rsidRPr="001E14FA">
              <w:rPr>
                <w:rFonts w:ascii="Aptos" w:hAnsi="Aptos" w:cs="Calibri"/>
                <w:b/>
                <w:bCs/>
                <w:sz w:val="24"/>
                <w:szCs w:val="24"/>
              </w:rPr>
              <w:t>Payments</w:t>
            </w:r>
          </w:p>
          <w:p w14:paraId="50FC95B3" w14:textId="58FEBB27" w:rsidR="00B92594" w:rsidRPr="00036A76" w:rsidRDefault="00CD2159" w:rsidP="005D48D5">
            <w:pPr>
              <w:pStyle w:val="Footer"/>
              <w:jc w:val="both"/>
              <w:rPr>
                <w:rFonts w:ascii="Aptos" w:hAnsi="Aptos" w:cs="Calibri"/>
                <w:sz w:val="24"/>
                <w:szCs w:val="24"/>
              </w:rPr>
            </w:pPr>
            <w:r w:rsidRPr="001E14FA">
              <w:rPr>
                <w:rFonts w:ascii="Aptos" w:hAnsi="Aptos" w:cs="Calibri"/>
                <w:sz w:val="24"/>
                <w:szCs w:val="24"/>
              </w:rPr>
              <w:t xml:space="preserve">The Council reviewed the list of all payments </w:t>
            </w:r>
            <w:r w:rsidR="00F86C47" w:rsidRPr="001E14FA">
              <w:rPr>
                <w:rFonts w:ascii="Aptos" w:hAnsi="Aptos" w:cs="Calibri"/>
                <w:sz w:val="24"/>
                <w:szCs w:val="24"/>
              </w:rPr>
              <w:t xml:space="preserve">(previously circulated) </w:t>
            </w:r>
            <w:r w:rsidRPr="001E14FA">
              <w:rPr>
                <w:rFonts w:ascii="Aptos" w:hAnsi="Aptos" w:cs="Calibri"/>
                <w:sz w:val="24"/>
                <w:szCs w:val="24"/>
              </w:rPr>
              <w:t xml:space="preserve">issued in the calendar month </w:t>
            </w:r>
            <w:r w:rsidR="001309B4">
              <w:rPr>
                <w:rFonts w:ascii="Aptos" w:hAnsi="Aptos" w:cs="Calibri"/>
                <w:sz w:val="24"/>
                <w:szCs w:val="24"/>
              </w:rPr>
              <w:t xml:space="preserve">August </w:t>
            </w:r>
            <w:r w:rsidRPr="001E14FA">
              <w:rPr>
                <w:rFonts w:ascii="Aptos" w:hAnsi="Aptos" w:cs="Calibri"/>
                <w:sz w:val="24"/>
                <w:szCs w:val="24"/>
              </w:rPr>
              <w:t>2024 and</w:t>
            </w:r>
            <w:r w:rsidR="00B11CD6">
              <w:rPr>
                <w:rFonts w:ascii="Aptos" w:hAnsi="Aptos" w:cs="Calibri"/>
                <w:sz w:val="24"/>
                <w:szCs w:val="24"/>
              </w:rPr>
              <w:t xml:space="preserve"> </w:t>
            </w:r>
            <w:r w:rsidR="00B11CD6" w:rsidRPr="00053B92">
              <w:rPr>
                <w:rFonts w:ascii="Aptos" w:hAnsi="Aptos" w:cs="Calibri"/>
                <w:sz w:val="24"/>
                <w:szCs w:val="24"/>
              </w:rPr>
              <w:t xml:space="preserve">UNANIMOUSLY </w:t>
            </w:r>
            <w:r w:rsidRPr="00053B92">
              <w:rPr>
                <w:rFonts w:ascii="Aptos" w:hAnsi="Aptos" w:cs="Calibri"/>
                <w:sz w:val="24"/>
                <w:szCs w:val="24"/>
              </w:rPr>
              <w:t>RATIFIED</w:t>
            </w:r>
            <w:r w:rsidRPr="001E14FA">
              <w:rPr>
                <w:rFonts w:ascii="Aptos" w:hAnsi="Aptos" w:cs="Calibri"/>
                <w:sz w:val="24"/>
                <w:szCs w:val="24"/>
              </w:rPr>
              <w:t xml:space="preserve"> the payments </w:t>
            </w:r>
            <w:r w:rsidR="0058140F" w:rsidRPr="001E14FA">
              <w:rPr>
                <w:rFonts w:ascii="Aptos" w:hAnsi="Aptos" w:cs="Calibri"/>
                <w:sz w:val="24"/>
                <w:szCs w:val="24"/>
              </w:rPr>
              <w:t xml:space="preserve"> </w:t>
            </w:r>
            <w:r w:rsidRPr="001E14FA">
              <w:rPr>
                <w:rFonts w:ascii="Aptos" w:hAnsi="Aptos" w:cs="Calibri"/>
                <w:sz w:val="24"/>
                <w:szCs w:val="24"/>
              </w:rPr>
              <w:t xml:space="preserve">totalling </w:t>
            </w:r>
            <w:r w:rsidRPr="001E14FA">
              <w:rPr>
                <w:rFonts w:ascii="Aptos" w:hAnsi="Aptos" w:cs="Calibri"/>
                <w:b/>
                <w:bCs/>
                <w:sz w:val="24"/>
                <w:szCs w:val="24"/>
              </w:rPr>
              <w:t>£</w:t>
            </w:r>
            <w:r w:rsidR="000B574A">
              <w:rPr>
                <w:rFonts w:ascii="Aptos" w:hAnsi="Aptos" w:cs="Calibri"/>
                <w:b/>
                <w:bCs/>
                <w:sz w:val="24"/>
                <w:szCs w:val="24"/>
              </w:rPr>
              <w:t>21937</w:t>
            </w:r>
            <w:r w:rsidR="007B4F4B">
              <w:rPr>
                <w:rFonts w:ascii="Aptos" w:hAnsi="Aptos" w:cs="Calibri"/>
                <w:b/>
                <w:bCs/>
                <w:sz w:val="24"/>
                <w:szCs w:val="24"/>
              </w:rPr>
              <w:t xml:space="preserve">.47 </w:t>
            </w:r>
            <w:r w:rsidR="005C0AF7">
              <w:rPr>
                <w:rFonts w:ascii="Aptos" w:hAnsi="Aptos" w:cs="Calibri"/>
                <w:b/>
                <w:bCs/>
                <w:sz w:val="24"/>
                <w:szCs w:val="24"/>
              </w:rPr>
              <w:t>(</w:t>
            </w:r>
            <w:r w:rsidR="005D48D5">
              <w:rPr>
                <w:rFonts w:ascii="Aptos" w:hAnsi="Aptos" w:cs="Calibri"/>
                <w:sz w:val="24"/>
                <w:szCs w:val="24"/>
              </w:rPr>
              <w:t>£</w:t>
            </w:r>
            <w:r w:rsidR="007B4F4B">
              <w:rPr>
                <w:rFonts w:ascii="Aptos" w:hAnsi="Aptos" w:cs="Calibri"/>
                <w:sz w:val="24"/>
                <w:szCs w:val="24"/>
              </w:rPr>
              <w:t xml:space="preserve">20963,43 </w:t>
            </w:r>
            <w:r w:rsidRPr="001E14FA">
              <w:rPr>
                <w:rFonts w:ascii="Aptos" w:hAnsi="Aptos" w:cs="Calibri"/>
                <w:sz w:val="24"/>
                <w:szCs w:val="24"/>
              </w:rPr>
              <w:t>plus</w:t>
            </w:r>
            <w:r w:rsidR="00B514C3" w:rsidRPr="001E14FA">
              <w:rPr>
                <w:rFonts w:ascii="Aptos" w:hAnsi="Aptos" w:cs="Calibri"/>
                <w:sz w:val="24"/>
                <w:szCs w:val="24"/>
              </w:rPr>
              <w:t xml:space="preserve"> </w:t>
            </w:r>
            <w:r w:rsidRPr="001E14FA">
              <w:rPr>
                <w:rFonts w:ascii="Aptos" w:hAnsi="Aptos" w:cs="Calibri"/>
                <w:sz w:val="24"/>
                <w:szCs w:val="24"/>
              </w:rPr>
              <w:t>VAT of</w:t>
            </w:r>
            <w:r w:rsidR="00B934DD" w:rsidRPr="001E14FA">
              <w:rPr>
                <w:rFonts w:ascii="Aptos" w:hAnsi="Aptos" w:cs="Calibri"/>
                <w:sz w:val="24"/>
                <w:szCs w:val="24"/>
              </w:rPr>
              <w:t xml:space="preserve"> £</w:t>
            </w:r>
            <w:r w:rsidR="00926947">
              <w:rPr>
                <w:rFonts w:ascii="Aptos" w:hAnsi="Aptos" w:cs="Calibri"/>
                <w:sz w:val="24"/>
                <w:szCs w:val="24"/>
              </w:rPr>
              <w:t>976.04</w:t>
            </w:r>
            <w:r w:rsidRPr="001E14FA">
              <w:rPr>
                <w:rFonts w:ascii="Aptos" w:hAnsi="Aptos" w:cs="Calibri"/>
                <w:sz w:val="24"/>
                <w:szCs w:val="24"/>
              </w:rPr>
              <w:t>) which Cllr Honeywill signed in her role as Chair.</w:t>
            </w:r>
          </w:p>
        </w:tc>
      </w:tr>
      <w:tr w:rsidR="00CD2159" w:rsidRPr="001E14FA" w14:paraId="43E9C8F6" w14:textId="77777777" w:rsidTr="006869C1">
        <w:tc>
          <w:tcPr>
            <w:tcW w:w="1418" w:type="dxa"/>
          </w:tcPr>
          <w:p w14:paraId="550D804B" w14:textId="77777777" w:rsidR="00CD2159" w:rsidRPr="001E14FA" w:rsidRDefault="00CD2159" w:rsidP="00CD2159">
            <w:pPr>
              <w:pStyle w:val="Footer"/>
              <w:jc w:val="both"/>
              <w:rPr>
                <w:rFonts w:ascii="Aptos" w:hAnsi="Aptos" w:cs="Calibri"/>
                <w:b/>
                <w:sz w:val="24"/>
                <w:szCs w:val="24"/>
              </w:rPr>
            </w:pPr>
          </w:p>
        </w:tc>
        <w:tc>
          <w:tcPr>
            <w:tcW w:w="8220" w:type="dxa"/>
          </w:tcPr>
          <w:p w14:paraId="01FF8DA6" w14:textId="77777777" w:rsidR="00CD2159" w:rsidRPr="001E14FA" w:rsidRDefault="00CD2159" w:rsidP="00CD2159">
            <w:pPr>
              <w:pStyle w:val="Footer"/>
              <w:jc w:val="both"/>
              <w:rPr>
                <w:rFonts w:ascii="Aptos" w:hAnsi="Aptos" w:cs="Calibri"/>
                <w:b/>
                <w:bCs/>
                <w:sz w:val="24"/>
                <w:szCs w:val="24"/>
              </w:rPr>
            </w:pPr>
          </w:p>
        </w:tc>
      </w:tr>
      <w:tr w:rsidR="004952DF" w:rsidRPr="001E14FA" w14:paraId="6AB122EA" w14:textId="77777777" w:rsidTr="006869C1">
        <w:tc>
          <w:tcPr>
            <w:tcW w:w="1418" w:type="dxa"/>
          </w:tcPr>
          <w:p w14:paraId="2AC182A3" w14:textId="646E52F6" w:rsidR="004952DF" w:rsidRPr="001E14FA" w:rsidRDefault="00313E18" w:rsidP="00CD2159">
            <w:pPr>
              <w:pStyle w:val="Footer"/>
              <w:jc w:val="both"/>
              <w:rPr>
                <w:rFonts w:ascii="Aptos" w:hAnsi="Aptos" w:cs="Calibri"/>
                <w:b/>
                <w:sz w:val="24"/>
                <w:szCs w:val="24"/>
              </w:rPr>
            </w:pPr>
            <w:r>
              <w:rPr>
                <w:rFonts w:ascii="Aptos" w:hAnsi="Aptos" w:cs="Calibri"/>
                <w:b/>
                <w:sz w:val="24"/>
                <w:szCs w:val="24"/>
              </w:rPr>
              <w:t>103</w:t>
            </w:r>
            <w:r w:rsidR="004952DF" w:rsidRPr="001E14FA">
              <w:rPr>
                <w:rFonts w:ascii="Aptos" w:hAnsi="Aptos" w:cs="Calibri"/>
                <w:b/>
                <w:sz w:val="24"/>
                <w:szCs w:val="24"/>
              </w:rPr>
              <w:t>/24/25</w:t>
            </w:r>
          </w:p>
        </w:tc>
        <w:tc>
          <w:tcPr>
            <w:tcW w:w="8220" w:type="dxa"/>
          </w:tcPr>
          <w:p w14:paraId="5CBD7151" w14:textId="15D13E1C" w:rsidR="004952DF" w:rsidRPr="001E14FA" w:rsidRDefault="004952DF" w:rsidP="00CD2159">
            <w:pPr>
              <w:pStyle w:val="Footer"/>
              <w:jc w:val="both"/>
              <w:rPr>
                <w:rFonts w:ascii="Aptos" w:hAnsi="Aptos" w:cs="Calibri"/>
                <w:b/>
                <w:bCs/>
                <w:sz w:val="24"/>
                <w:szCs w:val="24"/>
              </w:rPr>
            </w:pPr>
            <w:r w:rsidRPr="001E14FA">
              <w:rPr>
                <w:rFonts w:ascii="Aptos" w:hAnsi="Aptos" w:cs="Calibri"/>
                <w:b/>
                <w:bCs/>
                <w:sz w:val="24"/>
                <w:szCs w:val="24"/>
              </w:rPr>
              <w:t>Financial Matters</w:t>
            </w:r>
          </w:p>
        </w:tc>
      </w:tr>
      <w:bookmarkEnd w:id="0"/>
      <w:tr w:rsidR="00CD2159" w:rsidRPr="001E14FA" w14:paraId="40589285" w14:textId="77777777" w:rsidTr="006869C1">
        <w:tc>
          <w:tcPr>
            <w:tcW w:w="1418" w:type="dxa"/>
          </w:tcPr>
          <w:p w14:paraId="334016DC" w14:textId="1EC6A1A4" w:rsidR="00CD2159" w:rsidRPr="001E14FA" w:rsidRDefault="00CD2159" w:rsidP="00CD2159">
            <w:pPr>
              <w:pStyle w:val="Footer"/>
              <w:jc w:val="both"/>
              <w:rPr>
                <w:rFonts w:ascii="Aptos" w:hAnsi="Aptos" w:cs="Calibri"/>
                <w:b/>
                <w:sz w:val="24"/>
                <w:szCs w:val="24"/>
              </w:rPr>
            </w:pPr>
          </w:p>
        </w:tc>
        <w:tc>
          <w:tcPr>
            <w:tcW w:w="8220" w:type="dxa"/>
          </w:tcPr>
          <w:p w14:paraId="37EE81E0" w14:textId="4AA29098" w:rsidR="00432D14" w:rsidRDefault="004F406E" w:rsidP="008D7586">
            <w:pPr>
              <w:pStyle w:val="Footer"/>
              <w:numPr>
                <w:ilvl w:val="0"/>
                <w:numId w:val="5"/>
              </w:numPr>
              <w:ind w:left="0"/>
              <w:rPr>
                <w:rFonts w:ascii="Aptos" w:eastAsiaTheme="minorEastAsia" w:hAnsi="Aptos" w:cstheme="minorHAnsi"/>
                <w:b/>
                <w:sz w:val="24"/>
                <w:szCs w:val="24"/>
                <w:lang w:eastAsia="en-GB"/>
              </w:rPr>
            </w:pPr>
            <w:r>
              <w:rPr>
                <w:rFonts w:ascii="Aptos" w:eastAsiaTheme="minorEastAsia" w:hAnsi="Aptos" w:cstheme="minorHAnsi"/>
                <w:b/>
                <w:sz w:val="24"/>
                <w:szCs w:val="24"/>
                <w:lang w:eastAsia="en-GB"/>
              </w:rPr>
              <w:t xml:space="preserve">a) </w:t>
            </w:r>
            <w:r w:rsidR="00432D14" w:rsidRPr="004F406E">
              <w:rPr>
                <w:rFonts w:ascii="Aptos" w:eastAsiaTheme="minorEastAsia" w:hAnsi="Aptos" w:cstheme="minorHAnsi"/>
                <w:b/>
                <w:sz w:val="24"/>
                <w:szCs w:val="24"/>
                <w:lang w:eastAsia="en-GB"/>
              </w:rPr>
              <w:t>To formally appoint an internal auditor for the financial year 2024-2025</w:t>
            </w:r>
          </w:p>
          <w:p w14:paraId="17BAFD23" w14:textId="5F58DB83" w:rsidR="004642B4" w:rsidRPr="00802D37" w:rsidRDefault="004642B4" w:rsidP="008D7586">
            <w:pPr>
              <w:pStyle w:val="Footer"/>
              <w:numPr>
                <w:ilvl w:val="0"/>
                <w:numId w:val="5"/>
              </w:numPr>
              <w:ind w:left="0"/>
              <w:rPr>
                <w:rFonts w:ascii="Aptos" w:eastAsiaTheme="minorEastAsia" w:hAnsi="Aptos" w:cstheme="minorHAnsi"/>
                <w:bCs/>
                <w:sz w:val="24"/>
                <w:szCs w:val="24"/>
                <w:lang w:eastAsia="en-GB"/>
              </w:rPr>
            </w:pPr>
            <w:r w:rsidRPr="00802D37">
              <w:rPr>
                <w:rFonts w:ascii="Aptos" w:eastAsiaTheme="minorEastAsia" w:hAnsi="Aptos" w:cstheme="minorHAnsi"/>
                <w:bCs/>
                <w:sz w:val="24"/>
                <w:szCs w:val="24"/>
                <w:lang w:eastAsia="en-GB"/>
              </w:rPr>
              <w:t>The report of the R</w:t>
            </w:r>
            <w:r w:rsidR="00ED5103">
              <w:rPr>
                <w:rFonts w:ascii="Aptos" w:eastAsiaTheme="minorEastAsia" w:hAnsi="Aptos" w:cstheme="minorHAnsi"/>
                <w:bCs/>
                <w:sz w:val="24"/>
                <w:szCs w:val="24"/>
                <w:lang w:eastAsia="en-GB"/>
              </w:rPr>
              <w:t xml:space="preserve">esponsible Financial Officer </w:t>
            </w:r>
            <w:r w:rsidR="00A203F5" w:rsidRPr="00802D37">
              <w:rPr>
                <w:rFonts w:ascii="Aptos" w:eastAsiaTheme="minorEastAsia" w:hAnsi="Aptos" w:cstheme="minorHAnsi"/>
                <w:bCs/>
                <w:sz w:val="24"/>
                <w:szCs w:val="24"/>
                <w:lang w:eastAsia="en-GB"/>
              </w:rPr>
              <w:t>and quote from Mulberry</w:t>
            </w:r>
            <w:r w:rsidR="0076756E">
              <w:rPr>
                <w:rFonts w:ascii="Aptos" w:eastAsiaTheme="minorEastAsia" w:hAnsi="Aptos" w:cstheme="minorHAnsi"/>
                <w:bCs/>
                <w:sz w:val="24"/>
                <w:szCs w:val="24"/>
                <w:lang w:eastAsia="en-GB"/>
              </w:rPr>
              <w:t xml:space="preserve"> </w:t>
            </w:r>
            <w:r w:rsidR="0076756E" w:rsidRPr="0076756E">
              <w:rPr>
                <w:rFonts w:ascii="Aptos" w:eastAsiaTheme="minorEastAsia" w:hAnsi="Aptos" w:cstheme="minorHAnsi"/>
                <w:bCs/>
                <w:sz w:val="24"/>
                <w:szCs w:val="24"/>
                <w:lang w:eastAsia="en-GB"/>
              </w:rPr>
              <w:t>Local Authority Services</w:t>
            </w:r>
            <w:r w:rsidR="00A203F5" w:rsidRPr="00802D37">
              <w:rPr>
                <w:rFonts w:ascii="Aptos" w:eastAsiaTheme="minorEastAsia" w:hAnsi="Aptos" w:cstheme="minorHAnsi"/>
                <w:bCs/>
                <w:sz w:val="24"/>
                <w:szCs w:val="24"/>
                <w:lang w:eastAsia="en-GB"/>
              </w:rPr>
              <w:t xml:space="preserve"> were considered by Members</w:t>
            </w:r>
            <w:r w:rsidR="002D7D23">
              <w:rPr>
                <w:rFonts w:ascii="Aptos" w:eastAsiaTheme="minorEastAsia" w:hAnsi="Aptos" w:cstheme="minorHAnsi"/>
                <w:bCs/>
                <w:sz w:val="24"/>
                <w:szCs w:val="24"/>
                <w:lang w:eastAsia="en-GB"/>
              </w:rPr>
              <w:t xml:space="preserve">. </w:t>
            </w:r>
          </w:p>
          <w:p w14:paraId="5D51AFAE" w14:textId="47BCF0CC" w:rsidR="00A479ED" w:rsidRPr="00802D37" w:rsidRDefault="00A479ED" w:rsidP="00D013D4">
            <w:pPr>
              <w:pStyle w:val="Footer"/>
              <w:rPr>
                <w:rFonts w:ascii="Aptos" w:eastAsiaTheme="minorEastAsia" w:hAnsi="Aptos" w:cstheme="minorHAnsi"/>
                <w:bCs/>
                <w:sz w:val="24"/>
                <w:szCs w:val="24"/>
                <w:lang w:eastAsia="en-GB"/>
              </w:rPr>
            </w:pPr>
            <w:r w:rsidRPr="00802D37">
              <w:rPr>
                <w:rFonts w:ascii="Aptos" w:eastAsiaTheme="minorEastAsia" w:hAnsi="Aptos" w:cstheme="minorHAnsi"/>
                <w:bCs/>
                <w:sz w:val="24"/>
                <w:szCs w:val="24"/>
                <w:lang w:eastAsia="en-GB"/>
              </w:rPr>
              <w:t>It was AGREED UNANIMOUSLY that</w:t>
            </w:r>
            <w:r w:rsidR="00D013D4" w:rsidRPr="00D013D4">
              <w:rPr>
                <w:rFonts w:ascii="Aptos" w:eastAsiaTheme="minorEastAsia" w:hAnsi="Aptos" w:cstheme="minorHAnsi"/>
                <w:bCs/>
                <w:sz w:val="24"/>
                <w:szCs w:val="24"/>
                <w:lang w:eastAsia="en-GB"/>
              </w:rPr>
              <w:t xml:space="preserve"> Mulberry Local Authority Services</w:t>
            </w:r>
            <w:r w:rsidRPr="00802D37">
              <w:rPr>
                <w:rFonts w:ascii="Aptos" w:eastAsiaTheme="minorEastAsia" w:hAnsi="Aptos" w:cstheme="minorHAnsi"/>
                <w:bCs/>
                <w:sz w:val="24"/>
                <w:szCs w:val="24"/>
                <w:lang w:eastAsia="en-GB"/>
              </w:rPr>
              <w:t xml:space="preserve"> be appointed as the internal auditor for the financial year 2024-2025.</w:t>
            </w:r>
          </w:p>
          <w:p w14:paraId="36D349CA" w14:textId="77777777" w:rsidR="004F406E" w:rsidRPr="004F406E" w:rsidRDefault="004F406E" w:rsidP="004F406E">
            <w:pPr>
              <w:pStyle w:val="Footer"/>
              <w:rPr>
                <w:rFonts w:ascii="Aptos" w:eastAsiaTheme="minorEastAsia" w:hAnsi="Aptos" w:cstheme="minorHAnsi"/>
                <w:b/>
                <w:sz w:val="24"/>
                <w:szCs w:val="24"/>
                <w:lang w:eastAsia="en-GB"/>
              </w:rPr>
            </w:pPr>
          </w:p>
          <w:p w14:paraId="7EE7CA00" w14:textId="77777777" w:rsidR="00313E18" w:rsidRPr="00A5774F" w:rsidRDefault="004F406E" w:rsidP="00A479ED">
            <w:pPr>
              <w:pStyle w:val="Footer"/>
              <w:numPr>
                <w:ilvl w:val="0"/>
                <w:numId w:val="12"/>
              </w:numPr>
              <w:ind w:left="0"/>
              <w:rPr>
                <w:rFonts w:ascii="Aptos" w:eastAsiaTheme="minorEastAsia" w:hAnsi="Aptos" w:cstheme="minorHAnsi"/>
                <w:bCs/>
                <w:sz w:val="24"/>
                <w:szCs w:val="24"/>
                <w:lang w:eastAsia="en-GB"/>
              </w:rPr>
            </w:pPr>
            <w:r>
              <w:rPr>
                <w:rFonts w:ascii="Aptos" w:eastAsiaTheme="minorEastAsia" w:hAnsi="Aptos" w:cstheme="minorHAnsi"/>
                <w:b/>
                <w:sz w:val="24"/>
                <w:szCs w:val="24"/>
                <w:lang w:eastAsia="en-GB"/>
              </w:rPr>
              <w:t xml:space="preserve">b) </w:t>
            </w:r>
            <w:r w:rsidR="00432D14" w:rsidRPr="004F406E">
              <w:rPr>
                <w:rFonts w:ascii="Aptos" w:eastAsiaTheme="minorEastAsia" w:hAnsi="Aptos" w:cstheme="minorHAnsi"/>
                <w:b/>
                <w:sz w:val="24"/>
                <w:szCs w:val="24"/>
                <w:lang w:eastAsia="en-GB"/>
              </w:rPr>
              <w:t>To consider and approve expenditure of up to £2,000 [ Noticeboard + Installation Costs ] for a new noticeboard for QEII park from CIL Funds /Charlton Kings Futures Budget</w:t>
            </w:r>
            <w:r w:rsidR="00D013D4">
              <w:rPr>
                <w:rFonts w:ascii="Aptos" w:eastAsiaTheme="minorEastAsia" w:hAnsi="Aptos" w:cstheme="minorHAnsi"/>
                <w:b/>
                <w:sz w:val="24"/>
                <w:szCs w:val="24"/>
                <w:lang w:eastAsia="en-GB"/>
              </w:rPr>
              <w:t>.</w:t>
            </w:r>
          </w:p>
          <w:p w14:paraId="15906A86" w14:textId="77777777" w:rsidR="00A5774F" w:rsidRPr="00457CBE" w:rsidRDefault="00A5774F" w:rsidP="00A479ED">
            <w:pPr>
              <w:pStyle w:val="Footer"/>
              <w:numPr>
                <w:ilvl w:val="0"/>
                <w:numId w:val="12"/>
              </w:numPr>
              <w:ind w:left="0"/>
              <w:rPr>
                <w:rFonts w:ascii="Aptos" w:eastAsiaTheme="minorEastAsia" w:hAnsi="Aptos" w:cstheme="minorHAnsi"/>
                <w:sz w:val="24"/>
                <w:szCs w:val="24"/>
                <w:lang w:eastAsia="en-GB"/>
              </w:rPr>
            </w:pPr>
          </w:p>
          <w:p w14:paraId="46F9E203" w14:textId="06128B7B" w:rsidR="00763896" w:rsidRPr="00457CBE" w:rsidRDefault="00D013D4" w:rsidP="00A479ED">
            <w:pPr>
              <w:pStyle w:val="Footer"/>
              <w:numPr>
                <w:ilvl w:val="0"/>
                <w:numId w:val="12"/>
              </w:numPr>
              <w:ind w:left="0"/>
              <w:rPr>
                <w:rFonts w:ascii="Aptos" w:eastAsiaTheme="minorEastAsia" w:hAnsi="Aptos" w:cstheme="minorHAnsi"/>
                <w:sz w:val="24"/>
                <w:szCs w:val="24"/>
                <w:lang w:eastAsia="en-GB"/>
              </w:rPr>
            </w:pPr>
            <w:r w:rsidRPr="00457CBE">
              <w:rPr>
                <w:rFonts w:ascii="Aptos" w:eastAsiaTheme="minorEastAsia" w:hAnsi="Aptos" w:cstheme="minorHAnsi"/>
                <w:sz w:val="24"/>
                <w:szCs w:val="24"/>
                <w:lang w:eastAsia="en-GB"/>
              </w:rPr>
              <w:t xml:space="preserve">The </w:t>
            </w:r>
            <w:r w:rsidR="00763896" w:rsidRPr="00457CBE">
              <w:rPr>
                <w:rFonts w:ascii="Aptos" w:eastAsiaTheme="minorEastAsia" w:hAnsi="Aptos" w:cstheme="minorHAnsi"/>
                <w:sz w:val="24"/>
                <w:szCs w:val="24"/>
                <w:lang w:eastAsia="en-GB"/>
              </w:rPr>
              <w:t>following quotes were considered by Members</w:t>
            </w:r>
            <w:r w:rsidR="00A63544">
              <w:rPr>
                <w:rFonts w:ascii="Aptos" w:eastAsiaTheme="minorEastAsia" w:hAnsi="Aptos" w:cstheme="minorHAnsi"/>
                <w:sz w:val="24"/>
                <w:szCs w:val="24"/>
                <w:lang w:eastAsia="en-GB"/>
              </w:rPr>
              <w:t xml:space="preserve"> : </w:t>
            </w:r>
          </w:p>
          <w:p w14:paraId="6846B45C" w14:textId="07BB6EF5" w:rsidR="00763896" w:rsidRPr="00457CBE" w:rsidRDefault="00763896" w:rsidP="00A63544">
            <w:pPr>
              <w:pStyle w:val="Footer"/>
              <w:numPr>
                <w:ilvl w:val="0"/>
                <w:numId w:val="17"/>
              </w:numPr>
              <w:rPr>
                <w:rFonts w:ascii="Aptos" w:eastAsiaTheme="minorEastAsia" w:hAnsi="Aptos" w:cstheme="minorHAnsi"/>
                <w:sz w:val="24"/>
                <w:szCs w:val="24"/>
                <w:lang w:eastAsia="en-GB"/>
              </w:rPr>
            </w:pPr>
            <w:r w:rsidRPr="00457CBE">
              <w:rPr>
                <w:rFonts w:ascii="Aptos" w:eastAsiaTheme="minorEastAsia" w:hAnsi="Aptos" w:cstheme="minorHAnsi"/>
                <w:sz w:val="24"/>
                <w:szCs w:val="24"/>
                <w:lang w:eastAsia="en-GB"/>
              </w:rPr>
              <w:t xml:space="preserve">Whitehill </w:t>
            </w:r>
            <w:r w:rsidR="005538B4" w:rsidRPr="00457CBE">
              <w:rPr>
                <w:rFonts w:ascii="Aptos" w:eastAsiaTheme="minorEastAsia" w:hAnsi="Aptos" w:cstheme="minorHAnsi"/>
                <w:sz w:val="24"/>
                <w:szCs w:val="24"/>
                <w:lang w:eastAsia="en-GB"/>
              </w:rPr>
              <w:t xml:space="preserve">- </w:t>
            </w:r>
            <w:r w:rsidRPr="00457CBE">
              <w:rPr>
                <w:rFonts w:ascii="Aptos" w:eastAsiaTheme="minorEastAsia" w:hAnsi="Aptos" w:cstheme="minorHAnsi"/>
                <w:sz w:val="24"/>
                <w:szCs w:val="24"/>
                <w:lang w:eastAsia="en-GB"/>
              </w:rPr>
              <w:t xml:space="preserve">Double Fronted Noticeboard : </w:t>
            </w:r>
            <w:r w:rsidR="00647A9A" w:rsidRPr="00647A9A">
              <w:rPr>
                <w:rFonts w:ascii="Aptos" w:eastAsiaTheme="minorEastAsia" w:hAnsi="Aptos" w:cstheme="minorHAnsi"/>
                <w:b/>
                <w:bCs/>
                <w:sz w:val="24"/>
                <w:szCs w:val="24"/>
                <w:lang w:eastAsia="en-GB"/>
              </w:rPr>
              <w:t>£</w:t>
            </w:r>
            <w:r w:rsidRPr="00647A9A">
              <w:rPr>
                <w:rFonts w:ascii="Aptos" w:eastAsiaTheme="minorEastAsia" w:hAnsi="Aptos" w:cstheme="minorHAnsi"/>
                <w:b/>
                <w:bCs/>
                <w:sz w:val="24"/>
                <w:szCs w:val="24"/>
                <w:lang w:eastAsia="en-GB"/>
              </w:rPr>
              <w:t>1195.00</w:t>
            </w:r>
            <w:r w:rsidR="00A5774F" w:rsidRPr="00647A9A">
              <w:rPr>
                <w:rFonts w:ascii="Aptos" w:eastAsiaTheme="minorEastAsia" w:hAnsi="Aptos" w:cstheme="minorHAnsi"/>
                <w:b/>
                <w:bCs/>
                <w:sz w:val="24"/>
                <w:szCs w:val="24"/>
                <w:lang w:eastAsia="en-GB"/>
              </w:rPr>
              <w:t xml:space="preserve"> + VAT</w:t>
            </w:r>
            <w:r w:rsidR="00A5774F" w:rsidRPr="00457CBE">
              <w:rPr>
                <w:rFonts w:ascii="Aptos" w:eastAsiaTheme="minorEastAsia" w:hAnsi="Aptos" w:cstheme="minorHAnsi"/>
                <w:sz w:val="24"/>
                <w:szCs w:val="24"/>
                <w:lang w:eastAsia="en-GB"/>
              </w:rPr>
              <w:t xml:space="preserve"> </w:t>
            </w:r>
          </w:p>
          <w:p w14:paraId="79BA8AE3" w14:textId="77777777" w:rsidR="00D013D4" w:rsidRPr="00457CBE" w:rsidRDefault="00763896" w:rsidP="00A63544">
            <w:pPr>
              <w:pStyle w:val="Footer"/>
              <w:numPr>
                <w:ilvl w:val="0"/>
                <w:numId w:val="17"/>
              </w:numPr>
              <w:rPr>
                <w:rFonts w:ascii="Aptos" w:eastAsiaTheme="minorEastAsia" w:hAnsi="Aptos" w:cstheme="minorHAnsi"/>
                <w:sz w:val="24"/>
                <w:szCs w:val="24"/>
                <w:lang w:eastAsia="en-GB"/>
              </w:rPr>
            </w:pPr>
            <w:r w:rsidRPr="00457CBE">
              <w:rPr>
                <w:rFonts w:ascii="Aptos" w:eastAsiaTheme="minorEastAsia" w:hAnsi="Aptos" w:cstheme="minorHAnsi"/>
                <w:sz w:val="24"/>
                <w:szCs w:val="24"/>
                <w:lang w:eastAsia="en-GB"/>
              </w:rPr>
              <w:t>Greenfields</w:t>
            </w:r>
            <w:r w:rsidR="005538B4" w:rsidRPr="00457CBE">
              <w:rPr>
                <w:rFonts w:ascii="Aptos" w:eastAsiaTheme="minorEastAsia" w:hAnsi="Aptos" w:cstheme="minorHAnsi"/>
                <w:sz w:val="24"/>
                <w:szCs w:val="24"/>
                <w:lang w:eastAsia="en-GB"/>
              </w:rPr>
              <w:t xml:space="preserve"> - </w:t>
            </w:r>
            <w:r w:rsidRPr="00457CBE">
              <w:rPr>
                <w:rFonts w:ascii="Aptos" w:eastAsiaTheme="minorEastAsia" w:hAnsi="Aptos" w:cstheme="minorHAnsi"/>
                <w:sz w:val="24"/>
                <w:szCs w:val="24"/>
                <w:lang w:eastAsia="en-GB"/>
              </w:rPr>
              <w:t xml:space="preserve">Installation </w:t>
            </w:r>
            <w:r w:rsidR="005538B4" w:rsidRPr="00647A9A">
              <w:rPr>
                <w:rFonts w:ascii="Aptos" w:eastAsiaTheme="minorEastAsia" w:hAnsi="Aptos" w:cstheme="minorHAnsi"/>
                <w:b/>
                <w:bCs/>
                <w:sz w:val="24"/>
                <w:szCs w:val="24"/>
                <w:lang w:eastAsia="en-GB"/>
              </w:rPr>
              <w:t xml:space="preserve">£ </w:t>
            </w:r>
            <w:r w:rsidR="00132403" w:rsidRPr="00647A9A">
              <w:rPr>
                <w:rFonts w:ascii="Aptos" w:eastAsiaTheme="minorEastAsia" w:hAnsi="Aptos" w:cstheme="minorHAnsi"/>
                <w:b/>
                <w:bCs/>
                <w:sz w:val="24"/>
                <w:szCs w:val="24"/>
                <w:lang w:eastAsia="en-GB"/>
              </w:rPr>
              <w:t xml:space="preserve">420.50 </w:t>
            </w:r>
            <w:r w:rsidR="00A5774F" w:rsidRPr="00647A9A">
              <w:rPr>
                <w:rFonts w:ascii="Aptos" w:eastAsiaTheme="minorEastAsia" w:hAnsi="Aptos" w:cstheme="minorHAnsi"/>
                <w:b/>
                <w:bCs/>
                <w:sz w:val="24"/>
                <w:szCs w:val="24"/>
                <w:lang w:eastAsia="en-GB"/>
              </w:rPr>
              <w:t>+ VAT</w:t>
            </w:r>
          </w:p>
          <w:p w14:paraId="3CB9D621" w14:textId="7698A031" w:rsidR="001829CF" w:rsidRPr="00647A9A" w:rsidRDefault="00A5774F" w:rsidP="00647A9A">
            <w:pPr>
              <w:pStyle w:val="Footer"/>
              <w:numPr>
                <w:ilvl w:val="0"/>
                <w:numId w:val="12"/>
              </w:numPr>
              <w:ind w:left="0"/>
              <w:rPr>
                <w:rFonts w:ascii="Aptos" w:eastAsiaTheme="minorEastAsia" w:hAnsi="Aptos" w:cstheme="minorHAnsi"/>
                <w:sz w:val="24"/>
                <w:szCs w:val="24"/>
                <w:lang w:eastAsia="en-GB"/>
              </w:rPr>
            </w:pPr>
            <w:r w:rsidRPr="00457CBE">
              <w:rPr>
                <w:rFonts w:ascii="Aptos" w:eastAsiaTheme="minorEastAsia" w:hAnsi="Aptos" w:cstheme="minorHAnsi"/>
                <w:sz w:val="24"/>
                <w:szCs w:val="24"/>
                <w:lang w:eastAsia="en-GB"/>
              </w:rPr>
              <w:t xml:space="preserve">Both quotes were </w:t>
            </w:r>
            <w:r w:rsidRPr="00457CBE">
              <w:rPr>
                <w:rFonts w:ascii="Aptos" w:hAnsi="Aptos" w:cs="Calibri"/>
                <w:sz w:val="24"/>
                <w:szCs w:val="24"/>
              </w:rPr>
              <w:t xml:space="preserve">APPROVED UNANIMOUSLY in the total sum of </w:t>
            </w:r>
            <w:r w:rsidRPr="002E32B3">
              <w:rPr>
                <w:rFonts w:ascii="Aptos" w:hAnsi="Aptos" w:cs="Calibri"/>
                <w:b/>
                <w:bCs/>
                <w:sz w:val="24"/>
                <w:szCs w:val="24"/>
              </w:rPr>
              <w:t>£</w:t>
            </w:r>
            <w:r w:rsidR="001829CF" w:rsidRPr="002E32B3">
              <w:rPr>
                <w:rFonts w:ascii="Aptos" w:hAnsi="Aptos" w:cs="Calibri"/>
                <w:b/>
                <w:bCs/>
                <w:sz w:val="24"/>
                <w:szCs w:val="24"/>
              </w:rPr>
              <w:t>1615.50</w:t>
            </w:r>
            <w:r w:rsidR="00A62F4D">
              <w:rPr>
                <w:rFonts w:ascii="Aptos" w:hAnsi="Aptos" w:cs="Calibri"/>
                <w:sz w:val="24"/>
                <w:szCs w:val="24"/>
              </w:rPr>
              <w:t xml:space="preserve">, </w:t>
            </w:r>
            <w:r w:rsidR="00FF36F7">
              <w:rPr>
                <w:rFonts w:ascii="Aptos" w:hAnsi="Aptos" w:cs="Calibri"/>
                <w:sz w:val="24"/>
                <w:szCs w:val="24"/>
              </w:rPr>
              <w:t xml:space="preserve">expenditure to be made from </w:t>
            </w:r>
            <w:r w:rsidR="002E32B3">
              <w:rPr>
                <w:rFonts w:ascii="Aptos" w:hAnsi="Aptos" w:cs="Calibri"/>
                <w:sz w:val="24"/>
                <w:szCs w:val="24"/>
              </w:rPr>
              <w:t xml:space="preserve">CIL funds. </w:t>
            </w:r>
          </w:p>
        </w:tc>
      </w:tr>
      <w:tr w:rsidR="00C23867" w:rsidRPr="001E14FA" w14:paraId="6F2C7731" w14:textId="77777777" w:rsidTr="006869C1">
        <w:trPr>
          <w:trHeight w:val="195"/>
        </w:trPr>
        <w:tc>
          <w:tcPr>
            <w:tcW w:w="1418" w:type="dxa"/>
          </w:tcPr>
          <w:p w14:paraId="3D1DA748" w14:textId="77777777" w:rsidR="00C23867" w:rsidRPr="001E14FA" w:rsidRDefault="00C23867" w:rsidP="00CD2159">
            <w:pPr>
              <w:pStyle w:val="Footer"/>
              <w:jc w:val="both"/>
              <w:rPr>
                <w:rFonts w:ascii="Aptos" w:hAnsi="Aptos" w:cs="Calibri"/>
                <w:b/>
                <w:sz w:val="24"/>
                <w:szCs w:val="24"/>
              </w:rPr>
            </w:pPr>
          </w:p>
        </w:tc>
        <w:tc>
          <w:tcPr>
            <w:tcW w:w="8220" w:type="dxa"/>
          </w:tcPr>
          <w:p w14:paraId="35A7531E" w14:textId="77777777" w:rsidR="00C23867" w:rsidRPr="001E14FA" w:rsidRDefault="00C23867" w:rsidP="00CD2159">
            <w:pPr>
              <w:pStyle w:val="Footer"/>
              <w:jc w:val="both"/>
              <w:rPr>
                <w:rFonts w:ascii="Aptos" w:hAnsi="Aptos" w:cs="Calibri"/>
                <w:b/>
                <w:bCs/>
                <w:sz w:val="24"/>
                <w:szCs w:val="24"/>
              </w:rPr>
            </w:pPr>
          </w:p>
        </w:tc>
      </w:tr>
      <w:tr w:rsidR="00380655" w:rsidRPr="001E14FA" w14:paraId="22395A68" w14:textId="77777777" w:rsidTr="006869C1">
        <w:trPr>
          <w:trHeight w:val="195"/>
        </w:trPr>
        <w:tc>
          <w:tcPr>
            <w:tcW w:w="1418" w:type="dxa"/>
          </w:tcPr>
          <w:p w14:paraId="395212BE" w14:textId="13922160" w:rsidR="00380655" w:rsidRDefault="00380655" w:rsidP="00D13225">
            <w:pPr>
              <w:pStyle w:val="Footer"/>
              <w:jc w:val="both"/>
              <w:rPr>
                <w:rFonts w:ascii="Aptos" w:hAnsi="Aptos" w:cs="Calibri"/>
                <w:b/>
                <w:sz w:val="24"/>
                <w:szCs w:val="24"/>
              </w:rPr>
            </w:pPr>
            <w:r>
              <w:rPr>
                <w:rFonts w:ascii="Aptos" w:hAnsi="Aptos" w:cs="Calibri"/>
                <w:b/>
                <w:sz w:val="24"/>
                <w:szCs w:val="24"/>
              </w:rPr>
              <w:t>10</w:t>
            </w:r>
            <w:r w:rsidR="006C12F0">
              <w:rPr>
                <w:rFonts w:ascii="Aptos" w:hAnsi="Aptos" w:cs="Calibri"/>
                <w:b/>
                <w:sz w:val="24"/>
                <w:szCs w:val="24"/>
              </w:rPr>
              <w:t>4</w:t>
            </w:r>
            <w:r>
              <w:rPr>
                <w:rFonts w:ascii="Aptos" w:hAnsi="Aptos" w:cs="Calibri"/>
                <w:b/>
                <w:sz w:val="24"/>
                <w:szCs w:val="24"/>
              </w:rPr>
              <w:t>/24/25</w:t>
            </w:r>
          </w:p>
        </w:tc>
        <w:tc>
          <w:tcPr>
            <w:tcW w:w="8220" w:type="dxa"/>
          </w:tcPr>
          <w:p w14:paraId="4579936B" w14:textId="77777777" w:rsidR="006C12F0" w:rsidRPr="006C12F0" w:rsidRDefault="006C12F0" w:rsidP="006C12F0">
            <w:pPr>
              <w:rPr>
                <w:rFonts w:ascii="Aptos" w:eastAsiaTheme="minorEastAsia" w:hAnsi="Aptos"/>
                <w:b/>
                <w:sz w:val="24"/>
                <w:szCs w:val="24"/>
                <w:lang w:eastAsia="en-GB"/>
              </w:rPr>
            </w:pPr>
            <w:r w:rsidRPr="006C12F0">
              <w:rPr>
                <w:rFonts w:ascii="Aptos" w:eastAsiaTheme="minorEastAsia" w:hAnsi="Aptos"/>
                <w:b/>
                <w:sz w:val="24"/>
                <w:szCs w:val="24"/>
                <w:lang w:eastAsia="en-GB"/>
              </w:rPr>
              <w:t xml:space="preserve">CK Youth Community Profile  </w:t>
            </w:r>
          </w:p>
          <w:p w14:paraId="64194331" w14:textId="67DBAD70" w:rsidR="006C12F0" w:rsidRDefault="006C12F0" w:rsidP="008D7586">
            <w:pPr>
              <w:numPr>
                <w:ilvl w:val="0"/>
                <w:numId w:val="9"/>
              </w:numPr>
              <w:ind w:left="357" w:hanging="357"/>
              <w:contextualSpacing/>
              <w:rPr>
                <w:rFonts w:ascii="Aptos" w:eastAsiaTheme="minorEastAsia" w:hAnsi="Aptos"/>
                <w:b/>
                <w:sz w:val="24"/>
                <w:szCs w:val="24"/>
                <w:lang w:eastAsia="en-GB"/>
              </w:rPr>
            </w:pPr>
            <w:r w:rsidRPr="006C12F0">
              <w:rPr>
                <w:rFonts w:ascii="Aptos" w:eastAsiaTheme="minorEastAsia" w:hAnsi="Aptos"/>
                <w:b/>
                <w:sz w:val="24"/>
                <w:szCs w:val="24"/>
                <w:lang w:eastAsia="en-GB"/>
              </w:rPr>
              <w:t>To receive the Youth Community Profile report from Noah Beard, youth worker, previously circulated</w:t>
            </w:r>
            <w:r w:rsidR="00A63544">
              <w:rPr>
                <w:rFonts w:ascii="Aptos" w:eastAsiaTheme="minorEastAsia" w:hAnsi="Aptos"/>
                <w:b/>
                <w:sz w:val="24"/>
                <w:szCs w:val="24"/>
                <w:lang w:eastAsia="en-GB"/>
              </w:rPr>
              <w:t>.</w:t>
            </w:r>
          </w:p>
          <w:p w14:paraId="1C094DFE" w14:textId="6D159F31" w:rsidR="00380655" w:rsidRDefault="00A62F4D" w:rsidP="006C12F0">
            <w:pPr>
              <w:numPr>
                <w:ilvl w:val="0"/>
                <w:numId w:val="9"/>
              </w:numPr>
              <w:ind w:left="357" w:hanging="357"/>
              <w:contextualSpacing/>
              <w:rPr>
                <w:rFonts w:ascii="Aptos" w:eastAsiaTheme="minorEastAsia" w:hAnsi="Aptos"/>
                <w:b/>
                <w:sz w:val="24"/>
                <w:szCs w:val="24"/>
                <w:lang w:eastAsia="en-GB"/>
              </w:rPr>
            </w:pPr>
            <w:r>
              <w:rPr>
                <w:rFonts w:ascii="Aptos" w:eastAsiaTheme="minorEastAsia" w:hAnsi="Aptos"/>
                <w:b/>
                <w:sz w:val="24"/>
                <w:szCs w:val="24"/>
                <w:lang w:eastAsia="en-GB"/>
              </w:rPr>
              <w:t xml:space="preserve">To receive the </w:t>
            </w:r>
            <w:r w:rsidR="006C12F0" w:rsidRPr="003E135C">
              <w:rPr>
                <w:rFonts w:ascii="Aptos" w:eastAsiaTheme="minorEastAsia" w:hAnsi="Aptos"/>
                <w:b/>
                <w:sz w:val="24"/>
                <w:szCs w:val="24"/>
                <w:lang w:eastAsia="en-GB"/>
              </w:rPr>
              <w:t>report from youth working group meeting 19</w:t>
            </w:r>
            <w:r w:rsidR="006C12F0" w:rsidRPr="003E135C">
              <w:rPr>
                <w:rFonts w:ascii="Aptos" w:eastAsiaTheme="minorEastAsia" w:hAnsi="Aptos"/>
                <w:b/>
                <w:sz w:val="24"/>
                <w:szCs w:val="24"/>
                <w:vertAlign w:val="superscript"/>
                <w:lang w:eastAsia="en-GB"/>
              </w:rPr>
              <w:t>th</w:t>
            </w:r>
            <w:r w:rsidR="006C12F0" w:rsidRPr="003E135C">
              <w:rPr>
                <w:rFonts w:ascii="Aptos" w:eastAsiaTheme="minorEastAsia" w:hAnsi="Aptos"/>
                <w:b/>
                <w:sz w:val="24"/>
                <w:szCs w:val="24"/>
                <w:lang w:eastAsia="en-GB"/>
              </w:rPr>
              <w:t xml:space="preserve"> September 2024</w:t>
            </w:r>
          </w:p>
          <w:p w14:paraId="615E5C45" w14:textId="77777777" w:rsidR="00674632" w:rsidRDefault="002A5AEC" w:rsidP="002A5AEC">
            <w:pPr>
              <w:contextualSpacing/>
              <w:rPr>
                <w:rFonts w:ascii="Aptos" w:eastAsiaTheme="minorEastAsia" w:hAnsi="Aptos"/>
                <w:bCs/>
                <w:sz w:val="24"/>
                <w:szCs w:val="24"/>
                <w:lang w:eastAsia="en-GB"/>
              </w:rPr>
            </w:pPr>
            <w:r w:rsidRPr="002A5AEC">
              <w:rPr>
                <w:rFonts w:ascii="Aptos" w:eastAsiaTheme="minorEastAsia" w:hAnsi="Aptos"/>
                <w:bCs/>
                <w:sz w:val="24"/>
                <w:szCs w:val="24"/>
                <w:lang w:eastAsia="en-GB"/>
              </w:rPr>
              <w:t>Members received the Youth Community Profile report and Youth Working Group Report</w:t>
            </w:r>
            <w:r w:rsidR="00674632">
              <w:rPr>
                <w:rFonts w:ascii="Aptos" w:eastAsiaTheme="minorEastAsia" w:hAnsi="Aptos"/>
                <w:bCs/>
                <w:sz w:val="24"/>
                <w:szCs w:val="24"/>
                <w:lang w:eastAsia="en-GB"/>
              </w:rPr>
              <w:t>.</w:t>
            </w:r>
          </w:p>
          <w:p w14:paraId="4B8F7B94" w14:textId="3B4F6714" w:rsidR="007F34B1" w:rsidRDefault="002A5AEC" w:rsidP="002A5AEC">
            <w:pPr>
              <w:contextualSpacing/>
              <w:rPr>
                <w:rFonts w:ascii="Aptos" w:eastAsiaTheme="minorEastAsia" w:hAnsi="Aptos"/>
                <w:bCs/>
                <w:sz w:val="24"/>
                <w:szCs w:val="24"/>
                <w:lang w:eastAsia="en-GB"/>
              </w:rPr>
            </w:pPr>
            <w:r w:rsidRPr="002A5AEC">
              <w:rPr>
                <w:rFonts w:ascii="Aptos" w:eastAsiaTheme="minorEastAsia" w:hAnsi="Aptos"/>
                <w:bCs/>
                <w:sz w:val="24"/>
                <w:szCs w:val="24"/>
                <w:lang w:eastAsia="en-GB"/>
              </w:rPr>
              <w:t>Noah Beard, Youth Worker, the Door</w:t>
            </w:r>
            <w:r w:rsidR="00674632">
              <w:rPr>
                <w:rFonts w:ascii="Aptos" w:eastAsiaTheme="minorEastAsia" w:hAnsi="Aptos"/>
                <w:bCs/>
                <w:sz w:val="24"/>
                <w:szCs w:val="24"/>
                <w:lang w:eastAsia="en-GB"/>
              </w:rPr>
              <w:t>, delivered a presentation to Members on his findings</w:t>
            </w:r>
            <w:r w:rsidR="007A7F04">
              <w:rPr>
                <w:rFonts w:ascii="Aptos" w:eastAsiaTheme="minorEastAsia" w:hAnsi="Aptos"/>
                <w:bCs/>
                <w:sz w:val="24"/>
                <w:szCs w:val="24"/>
                <w:lang w:eastAsia="en-GB"/>
              </w:rPr>
              <w:t>.</w:t>
            </w:r>
          </w:p>
          <w:p w14:paraId="0D8DF240" w14:textId="77777777" w:rsidR="00127126" w:rsidRDefault="000A5A01" w:rsidP="00127126">
            <w:pPr>
              <w:contextualSpacing/>
              <w:rPr>
                <w:rFonts w:ascii="Aptos" w:eastAsiaTheme="minorEastAsia" w:hAnsi="Aptos"/>
                <w:bCs/>
                <w:sz w:val="24"/>
                <w:szCs w:val="24"/>
                <w:lang w:eastAsia="en-GB"/>
              </w:rPr>
            </w:pPr>
            <w:r w:rsidRPr="002E739B">
              <w:rPr>
                <w:rFonts w:ascii="Aptos" w:eastAsiaTheme="minorEastAsia" w:hAnsi="Aptos"/>
                <w:bCs/>
                <w:sz w:val="24"/>
                <w:szCs w:val="24"/>
                <w:lang w:eastAsia="en-GB"/>
              </w:rPr>
              <w:t>Cllr Johnson</w:t>
            </w:r>
            <w:r w:rsidR="00DB01C6">
              <w:rPr>
                <w:rFonts w:ascii="Aptos" w:eastAsiaTheme="minorEastAsia" w:hAnsi="Aptos"/>
                <w:bCs/>
                <w:sz w:val="24"/>
                <w:szCs w:val="24"/>
                <w:lang w:eastAsia="en-GB"/>
              </w:rPr>
              <w:t xml:space="preserve"> informed </w:t>
            </w:r>
            <w:r w:rsidRPr="002E739B">
              <w:rPr>
                <w:rFonts w:ascii="Aptos" w:eastAsiaTheme="minorEastAsia" w:hAnsi="Aptos"/>
                <w:bCs/>
                <w:sz w:val="24"/>
                <w:szCs w:val="24"/>
                <w:lang w:eastAsia="en-GB"/>
              </w:rPr>
              <w:t xml:space="preserve">Members that </w:t>
            </w:r>
            <w:r w:rsidR="00127126">
              <w:rPr>
                <w:rFonts w:ascii="Aptos" w:eastAsiaTheme="minorEastAsia" w:hAnsi="Aptos"/>
                <w:bCs/>
                <w:sz w:val="24"/>
                <w:szCs w:val="24"/>
                <w:lang w:eastAsia="en-GB"/>
              </w:rPr>
              <w:t>the Youth Working Group will now thoroughly examine the Report’s recommendations.</w:t>
            </w:r>
          </w:p>
          <w:p w14:paraId="1CA5DDC4" w14:textId="39FBD7AE" w:rsidR="00184858" w:rsidRPr="00184858" w:rsidRDefault="00184858" w:rsidP="00127126">
            <w:pPr>
              <w:contextualSpacing/>
              <w:rPr>
                <w:rFonts w:ascii="Aptos" w:eastAsiaTheme="minorEastAsia" w:hAnsi="Aptos"/>
                <w:b/>
                <w:sz w:val="24"/>
                <w:szCs w:val="24"/>
                <w:lang w:eastAsia="en-GB"/>
              </w:rPr>
            </w:pPr>
            <w:r w:rsidRPr="00303A01">
              <w:rPr>
                <w:rFonts w:ascii="Aptos" w:eastAsiaTheme="minorEastAsia" w:hAnsi="Aptos"/>
                <w:bCs/>
                <w:sz w:val="24"/>
                <w:szCs w:val="24"/>
                <w:lang w:eastAsia="en-GB"/>
              </w:rPr>
              <w:t>Cllr Honeywill, Chairman thanked Noah sincerely for his excellent report</w:t>
            </w:r>
            <w:r w:rsidR="00E80120">
              <w:rPr>
                <w:rFonts w:ascii="Aptos" w:eastAsiaTheme="minorEastAsia" w:hAnsi="Aptos"/>
                <w:bCs/>
                <w:sz w:val="24"/>
                <w:szCs w:val="24"/>
                <w:lang w:eastAsia="en-GB"/>
              </w:rPr>
              <w:t xml:space="preserve"> and presentation. </w:t>
            </w:r>
          </w:p>
        </w:tc>
      </w:tr>
      <w:tr w:rsidR="00380655" w:rsidRPr="001E14FA" w14:paraId="0F8946F0" w14:textId="77777777" w:rsidTr="006869C1">
        <w:trPr>
          <w:trHeight w:val="195"/>
        </w:trPr>
        <w:tc>
          <w:tcPr>
            <w:tcW w:w="1418" w:type="dxa"/>
          </w:tcPr>
          <w:p w14:paraId="5993A7EB" w14:textId="77777777" w:rsidR="00380655" w:rsidRDefault="00380655" w:rsidP="00D13225">
            <w:pPr>
              <w:pStyle w:val="Footer"/>
              <w:jc w:val="both"/>
              <w:rPr>
                <w:rFonts w:ascii="Aptos" w:hAnsi="Aptos" w:cs="Calibri"/>
                <w:b/>
                <w:sz w:val="24"/>
                <w:szCs w:val="24"/>
              </w:rPr>
            </w:pPr>
          </w:p>
        </w:tc>
        <w:tc>
          <w:tcPr>
            <w:tcW w:w="8220" w:type="dxa"/>
          </w:tcPr>
          <w:p w14:paraId="109DC488" w14:textId="77777777" w:rsidR="00380655" w:rsidRPr="009C1F43" w:rsidRDefault="00380655" w:rsidP="00D13225">
            <w:pPr>
              <w:rPr>
                <w:rFonts w:ascii="Aptos" w:hAnsi="Aptos"/>
                <w:b/>
                <w:color w:val="000000" w:themeColor="text1"/>
                <w:sz w:val="24"/>
                <w:szCs w:val="24"/>
              </w:rPr>
            </w:pPr>
          </w:p>
        </w:tc>
      </w:tr>
      <w:tr w:rsidR="00D13225" w:rsidRPr="001E14FA" w14:paraId="72A2AB2C" w14:textId="77777777" w:rsidTr="006869C1">
        <w:trPr>
          <w:trHeight w:val="195"/>
        </w:trPr>
        <w:tc>
          <w:tcPr>
            <w:tcW w:w="1418" w:type="dxa"/>
          </w:tcPr>
          <w:p w14:paraId="17E59614" w14:textId="76ECB9F6" w:rsidR="00D13225" w:rsidRPr="001E14FA" w:rsidRDefault="00D13225" w:rsidP="00D13225">
            <w:pPr>
              <w:pStyle w:val="Footer"/>
              <w:jc w:val="both"/>
              <w:rPr>
                <w:rFonts w:ascii="Aptos" w:hAnsi="Aptos" w:cs="Calibri"/>
                <w:b/>
                <w:sz w:val="24"/>
                <w:szCs w:val="24"/>
              </w:rPr>
            </w:pPr>
            <w:r>
              <w:rPr>
                <w:rFonts w:ascii="Aptos" w:hAnsi="Aptos" w:cs="Calibri"/>
                <w:b/>
                <w:sz w:val="24"/>
                <w:szCs w:val="24"/>
              </w:rPr>
              <w:t>10</w:t>
            </w:r>
            <w:r w:rsidR="00380655">
              <w:rPr>
                <w:rFonts w:ascii="Aptos" w:hAnsi="Aptos" w:cs="Calibri"/>
                <w:b/>
                <w:sz w:val="24"/>
                <w:szCs w:val="24"/>
              </w:rPr>
              <w:t>5</w:t>
            </w:r>
            <w:r w:rsidRPr="001E14FA">
              <w:rPr>
                <w:rFonts w:ascii="Aptos" w:hAnsi="Aptos" w:cs="Calibri"/>
                <w:b/>
                <w:sz w:val="24"/>
                <w:szCs w:val="24"/>
              </w:rPr>
              <w:t xml:space="preserve">/24/25 </w:t>
            </w:r>
          </w:p>
        </w:tc>
        <w:tc>
          <w:tcPr>
            <w:tcW w:w="8220" w:type="dxa"/>
          </w:tcPr>
          <w:p w14:paraId="692B0DC3" w14:textId="77777777" w:rsidR="00D13225" w:rsidRPr="009C1F43" w:rsidRDefault="00D13225" w:rsidP="00D13225">
            <w:pPr>
              <w:rPr>
                <w:rFonts w:ascii="Aptos" w:hAnsi="Aptos"/>
                <w:b/>
                <w:color w:val="000000" w:themeColor="text1"/>
                <w:sz w:val="24"/>
                <w:szCs w:val="24"/>
              </w:rPr>
            </w:pPr>
            <w:r w:rsidRPr="009C1F43">
              <w:rPr>
                <w:rFonts w:ascii="Aptos" w:hAnsi="Aptos"/>
                <w:b/>
                <w:color w:val="000000" w:themeColor="text1"/>
                <w:sz w:val="24"/>
                <w:szCs w:val="24"/>
              </w:rPr>
              <w:t xml:space="preserve">Governance </w:t>
            </w:r>
          </w:p>
          <w:p w14:paraId="33BBF078" w14:textId="77777777" w:rsidR="00D13225" w:rsidRPr="00D209E4" w:rsidRDefault="00D13225" w:rsidP="00D209E4">
            <w:pPr>
              <w:rPr>
                <w:rFonts w:ascii="Aptos" w:hAnsi="Aptos"/>
                <w:b/>
                <w:color w:val="000000" w:themeColor="text1"/>
                <w:sz w:val="24"/>
                <w:szCs w:val="24"/>
              </w:rPr>
            </w:pPr>
            <w:r w:rsidRPr="00D209E4">
              <w:rPr>
                <w:rFonts w:ascii="Aptos" w:hAnsi="Aptos"/>
                <w:b/>
                <w:color w:val="000000" w:themeColor="text1"/>
                <w:sz w:val="24"/>
                <w:szCs w:val="24"/>
              </w:rPr>
              <w:t>a) To consider and approve recommendations from Finance and General Purposes Committee 19</w:t>
            </w:r>
            <w:r w:rsidRPr="00D209E4">
              <w:rPr>
                <w:rFonts w:ascii="Aptos" w:hAnsi="Aptos"/>
                <w:b/>
                <w:color w:val="000000" w:themeColor="text1"/>
                <w:sz w:val="24"/>
                <w:szCs w:val="24"/>
                <w:vertAlign w:val="superscript"/>
              </w:rPr>
              <w:t>th</w:t>
            </w:r>
            <w:r w:rsidRPr="00D209E4">
              <w:rPr>
                <w:rFonts w:ascii="Aptos" w:hAnsi="Aptos"/>
                <w:b/>
                <w:color w:val="000000" w:themeColor="text1"/>
                <w:sz w:val="24"/>
                <w:szCs w:val="24"/>
              </w:rPr>
              <w:t xml:space="preserve"> September 2024</w:t>
            </w:r>
          </w:p>
          <w:p w14:paraId="4C050462" w14:textId="767D8435" w:rsidR="00D13225" w:rsidRPr="005F5116" w:rsidRDefault="00D13225" w:rsidP="008D7586">
            <w:pPr>
              <w:pStyle w:val="ListParagraph"/>
              <w:numPr>
                <w:ilvl w:val="0"/>
                <w:numId w:val="7"/>
              </w:numPr>
              <w:rPr>
                <w:rFonts w:ascii="Aptos" w:hAnsi="Aptos"/>
                <w:b/>
                <w:sz w:val="24"/>
                <w:szCs w:val="24"/>
              </w:rPr>
            </w:pPr>
            <w:r w:rsidRPr="005F5116">
              <w:rPr>
                <w:rFonts w:ascii="Aptos" w:hAnsi="Aptos"/>
                <w:b/>
                <w:sz w:val="24"/>
                <w:szCs w:val="24"/>
              </w:rPr>
              <w:t>Schedule of Publications (1)</w:t>
            </w:r>
          </w:p>
          <w:p w14:paraId="0235BFFA" w14:textId="19A0D1F8" w:rsidR="001D65DC" w:rsidRPr="001542D7" w:rsidRDefault="001D65DC" w:rsidP="001D65DC">
            <w:pPr>
              <w:rPr>
                <w:rFonts w:ascii="Aptos" w:hAnsi="Aptos"/>
                <w:bCs/>
                <w:sz w:val="24"/>
                <w:szCs w:val="24"/>
              </w:rPr>
            </w:pPr>
            <w:r w:rsidRPr="001542D7">
              <w:rPr>
                <w:rFonts w:ascii="Aptos" w:hAnsi="Aptos"/>
                <w:bCs/>
                <w:sz w:val="24"/>
                <w:szCs w:val="24"/>
              </w:rPr>
              <w:t>The updated Schedule of Publications, which had been previously circulated, was ADOPTED UNANIMOUSLY.</w:t>
            </w:r>
          </w:p>
          <w:p w14:paraId="778606CE" w14:textId="245C4816" w:rsidR="00D13225" w:rsidRPr="005F5116" w:rsidRDefault="00D13225" w:rsidP="008D7586">
            <w:pPr>
              <w:pStyle w:val="ListParagraph"/>
              <w:numPr>
                <w:ilvl w:val="0"/>
                <w:numId w:val="7"/>
              </w:numPr>
              <w:rPr>
                <w:rFonts w:ascii="Aptos" w:hAnsi="Aptos"/>
                <w:b/>
                <w:sz w:val="24"/>
                <w:szCs w:val="24"/>
              </w:rPr>
            </w:pPr>
            <w:r w:rsidRPr="005F5116">
              <w:rPr>
                <w:rFonts w:ascii="Aptos" w:hAnsi="Aptos"/>
                <w:b/>
                <w:sz w:val="24"/>
                <w:szCs w:val="24"/>
              </w:rPr>
              <w:t xml:space="preserve">Safeguarding Policy (8c) </w:t>
            </w:r>
          </w:p>
          <w:p w14:paraId="0331305C" w14:textId="7E67BC7E" w:rsidR="001D65DC" w:rsidRPr="001542D7" w:rsidRDefault="001D65DC" w:rsidP="001D65DC">
            <w:pPr>
              <w:rPr>
                <w:rFonts w:ascii="Aptos" w:hAnsi="Aptos"/>
                <w:bCs/>
                <w:sz w:val="24"/>
                <w:szCs w:val="24"/>
              </w:rPr>
            </w:pPr>
            <w:r w:rsidRPr="001542D7">
              <w:rPr>
                <w:rFonts w:ascii="Aptos" w:hAnsi="Aptos"/>
                <w:bCs/>
                <w:sz w:val="24"/>
                <w:szCs w:val="24"/>
              </w:rPr>
              <w:t>The updated Safeguarding Policy, which had been previously circulated, was ADOPTED UNANIMOUSLY.</w:t>
            </w:r>
          </w:p>
          <w:p w14:paraId="6BBFF98E" w14:textId="77777777" w:rsidR="00D13225" w:rsidRPr="00633551" w:rsidRDefault="00D13225" w:rsidP="008D7586">
            <w:pPr>
              <w:pStyle w:val="ListParagraph"/>
              <w:numPr>
                <w:ilvl w:val="0"/>
                <w:numId w:val="7"/>
              </w:numPr>
              <w:rPr>
                <w:rFonts w:ascii="Aptos" w:hAnsi="Aptos"/>
                <w:b/>
                <w:sz w:val="24"/>
                <w:szCs w:val="24"/>
              </w:rPr>
            </w:pPr>
            <w:r w:rsidRPr="00633551">
              <w:rPr>
                <w:rFonts w:ascii="Aptos" w:hAnsi="Aptos"/>
                <w:b/>
                <w:sz w:val="24"/>
                <w:szCs w:val="24"/>
              </w:rPr>
              <w:t>Child Protection Policy  (8d)</w:t>
            </w:r>
          </w:p>
          <w:p w14:paraId="06F68419" w14:textId="1F88F7AA" w:rsidR="005F5116" w:rsidRPr="001542D7" w:rsidRDefault="00672157" w:rsidP="001D65DC">
            <w:pPr>
              <w:rPr>
                <w:rFonts w:ascii="Aptos" w:hAnsi="Aptos"/>
                <w:bCs/>
                <w:sz w:val="24"/>
                <w:szCs w:val="24"/>
              </w:rPr>
            </w:pPr>
            <w:r w:rsidRPr="001542D7">
              <w:rPr>
                <w:rFonts w:ascii="Aptos" w:hAnsi="Aptos"/>
                <w:bCs/>
                <w:sz w:val="24"/>
                <w:szCs w:val="24"/>
              </w:rPr>
              <w:t xml:space="preserve">It </w:t>
            </w:r>
            <w:r w:rsidR="0084434C" w:rsidRPr="001542D7">
              <w:rPr>
                <w:rFonts w:ascii="Aptos" w:hAnsi="Aptos"/>
                <w:bCs/>
                <w:sz w:val="24"/>
                <w:szCs w:val="24"/>
              </w:rPr>
              <w:t xml:space="preserve">was UNANIMOULSY AGREED to defer this </w:t>
            </w:r>
            <w:r w:rsidR="001542D7" w:rsidRPr="001542D7">
              <w:rPr>
                <w:rFonts w:ascii="Aptos" w:hAnsi="Aptos"/>
                <w:bCs/>
                <w:sz w:val="24"/>
                <w:szCs w:val="24"/>
              </w:rPr>
              <w:t xml:space="preserve">policy </w:t>
            </w:r>
            <w:r w:rsidR="0084434C" w:rsidRPr="001542D7">
              <w:rPr>
                <w:rFonts w:ascii="Aptos" w:hAnsi="Aptos"/>
                <w:bCs/>
                <w:sz w:val="24"/>
                <w:szCs w:val="24"/>
              </w:rPr>
              <w:t>to the ne</w:t>
            </w:r>
            <w:r w:rsidR="001542D7" w:rsidRPr="001542D7">
              <w:rPr>
                <w:rFonts w:ascii="Aptos" w:hAnsi="Aptos"/>
                <w:bCs/>
                <w:sz w:val="24"/>
                <w:szCs w:val="24"/>
              </w:rPr>
              <w:t>x</w:t>
            </w:r>
            <w:r w:rsidR="0084434C" w:rsidRPr="001542D7">
              <w:rPr>
                <w:rFonts w:ascii="Aptos" w:hAnsi="Aptos"/>
                <w:bCs/>
                <w:sz w:val="24"/>
                <w:szCs w:val="24"/>
              </w:rPr>
              <w:t>t meeting of the Finance and G</w:t>
            </w:r>
            <w:r w:rsidR="001542D7" w:rsidRPr="001542D7">
              <w:rPr>
                <w:rFonts w:ascii="Aptos" w:hAnsi="Aptos"/>
                <w:bCs/>
                <w:sz w:val="24"/>
                <w:szCs w:val="24"/>
              </w:rPr>
              <w:t>eneral Purposes Committee.</w:t>
            </w:r>
          </w:p>
          <w:p w14:paraId="3ED5AC01" w14:textId="77777777" w:rsidR="00D13225" w:rsidRPr="00EC7CFC" w:rsidRDefault="00D13225" w:rsidP="008D7586">
            <w:pPr>
              <w:pStyle w:val="ListParagraph"/>
              <w:numPr>
                <w:ilvl w:val="0"/>
                <w:numId w:val="7"/>
              </w:numPr>
              <w:rPr>
                <w:rFonts w:ascii="Aptos" w:hAnsi="Aptos"/>
                <w:b/>
                <w:sz w:val="24"/>
                <w:szCs w:val="24"/>
              </w:rPr>
            </w:pPr>
            <w:r w:rsidRPr="00EC7CFC">
              <w:rPr>
                <w:rFonts w:ascii="Aptos" w:hAnsi="Aptos"/>
                <w:b/>
                <w:sz w:val="24"/>
                <w:szCs w:val="24"/>
              </w:rPr>
              <w:t>Photography and Filming (8e)</w:t>
            </w:r>
          </w:p>
          <w:p w14:paraId="075A31DE" w14:textId="0BACA6DA" w:rsidR="00972AC7" w:rsidRPr="001542D7" w:rsidRDefault="001D65DC" w:rsidP="001D65DC">
            <w:pPr>
              <w:rPr>
                <w:rFonts w:ascii="Aptos" w:hAnsi="Aptos"/>
                <w:bCs/>
                <w:sz w:val="24"/>
                <w:szCs w:val="24"/>
              </w:rPr>
            </w:pPr>
            <w:r w:rsidRPr="001542D7">
              <w:rPr>
                <w:rFonts w:ascii="Aptos" w:hAnsi="Aptos"/>
                <w:bCs/>
                <w:sz w:val="24"/>
                <w:szCs w:val="24"/>
              </w:rPr>
              <w:t>The updated Photography and Filming Policy , which had been previously circulated, was ADOPTED UNANIMOUSLY</w:t>
            </w:r>
            <w:r w:rsidR="00A63544">
              <w:rPr>
                <w:rFonts w:ascii="Aptos" w:hAnsi="Aptos"/>
                <w:bCs/>
                <w:sz w:val="24"/>
                <w:szCs w:val="24"/>
              </w:rPr>
              <w:t>.</w:t>
            </w:r>
          </w:p>
          <w:p w14:paraId="2634801A" w14:textId="311210EC" w:rsidR="00D13225" w:rsidRPr="00EC7CFC" w:rsidRDefault="00D13225" w:rsidP="008D7586">
            <w:pPr>
              <w:pStyle w:val="ListParagraph"/>
              <w:numPr>
                <w:ilvl w:val="0"/>
                <w:numId w:val="7"/>
              </w:numPr>
              <w:rPr>
                <w:rFonts w:ascii="Aptos" w:hAnsi="Aptos"/>
                <w:b/>
                <w:sz w:val="24"/>
                <w:szCs w:val="24"/>
              </w:rPr>
            </w:pPr>
            <w:r w:rsidRPr="00EC7CFC">
              <w:rPr>
                <w:rFonts w:ascii="Aptos" w:hAnsi="Aptos"/>
                <w:b/>
                <w:sz w:val="24"/>
                <w:szCs w:val="24"/>
              </w:rPr>
              <w:t xml:space="preserve">Dignity at Work </w:t>
            </w:r>
            <w:r w:rsidR="001D65DC" w:rsidRPr="00EC7CFC">
              <w:rPr>
                <w:rFonts w:ascii="Aptos" w:hAnsi="Aptos"/>
                <w:b/>
                <w:sz w:val="24"/>
                <w:szCs w:val="24"/>
              </w:rPr>
              <w:t>P</w:t>
            </w:r>
            <w:r w:rsidRPr="00EC7CFC">
              <w:rPr>
                <w:rFonts w:ascii="Aptos" w:hAnsi="Aptos"/>
                <w:b/>
                <w:sz w:val="24"/>
                <w:szCs w:val="24"/>
              </w:rPr>
              <w:t>olicy (9f)</w:t>
            </w:r>
          </w:p>
          <w:p w14:paraId="6D31CDB7" w14:textId="2BC5F2BA" w:rsidR="001D65DC" w:rsidRPr="001542D7" w:rsidRDefault="001D65DC" w:rsidP="001D65DC">
            <w:pPr>
              <w:rPr>
                <w:rFonts w:ascii="Aptos" w:hAnsi="Aptos"/>
                <w:bCs/>
                <w:sz w:val="24"/>
                <w:szCs w:val="24"/>
              </w:rPr>
            </w:pPr>
            <w:r w:rsidRPr="001542D7">
              <w:rPr>
                <w:rFonts w:ascii="Aptos" w:hAnsi="Aptos"/>
                <w:bCs/>
                <w:sz w:val="24"/>
                <w:szCs w:val="24"/>
              </w:rPr>
              <w:t>The updated Dignity at Work Policy, which had been previously circulated, was ADOPTED UNANIMOUSLY.</w:t>
            </w:r>
          </w:p>
          <w:p w14:paraId="10A92239" w14:textId="77777777" w:rsidR="00605950" w:rsidRDefault="00D13225" w:rsidP="001D65DC">
            <w:pPr>
              <w:pStyle w:val="ListParagraph"/>
              <w:numPr>
                <w:ilvl w:val="0"/>
                <w:numId w:val="7"/>
              </w:numPr>
              <w:rPr>
                <w:rFonts w:ascii="Aptos" w:hAnsi="Aptos"/>
                <w:b/>
                <w:sz w:val="24"/>
                <w:szCs w:val="24"/>
              </w:rPr>
            </w:pPr>
            <w:r w:rsidRPr="00EC7CFC">
              <w:rPr>
                <w:rFonts w:ascii="Aptos" w:hAnsi="Aptos"/>
                <w:b/>
                <w:sz w:val="24"/>
                <w:szCs w:val="24"/>
              </w:rPr>
              <w:t>Policy Schedule ( updated )</w:t>
            </w:r>
          </w:p>
          <w:p w14:paraId="5748344D" w14:textId="1B6AC705" w:rsidR="006C12F0" w:rsidRDefault="001D65DC" w:rsidP="006C12F0">
            <w:pPr>
              <w:rPr>
                <w:rFonts w:ascii="Aptos" w:hAnsi="Aptos"/>
                <w:b/>
                <w:sz w:val="24"/>
                <w:szCs w:val="24"/>
              </w:rPr>
            </w:pPr>
            <w:r w:rsidRPr="00605950">
              <w:rPr>
                <w:rFonts w:ascii="Aptos" w:hAnsi="Aptos"/>
                <w:bCs/>
                <w:sz w:val="24"/>
                <w:szCs w:val="24"/>
              </w:rPr>
              <w:t>The updated Policy Schedule , which had been previously circulated, was ADOPTED UNANIMOUSLY.</w:t>
            </w:r>
          </w:p>
          <w:p w14:paraId="440D2690" w14:textId="77777777" w:rsidR="00A62F4D" w:rsidRPr="00A62F4D" w:rsidRDefault="00A62F4D" w:rsidP="006C12F0">
            <w:pPr>
              <w:rPr>
                <w:rFonts w:ascii="Aptos" w:hAnsi="Aptos"/>
                <w:b/>
                <w:sz w:val="24"/>
                <w:szCs w:val="24"/>
              </w:rPr>
            </w:pPr>
          </w:p>
          <w:p w14:paraId="48DE846B" w14:textId="303316C8" w:rsidR="00A62F4D" w:rsidRPr="00A62F4D" w:rsidRDefault="00B7242D" w:rsidP="00A62F4D">
            <w:pPr>
              <w:pStyle w:val="ListParagraph"/>
              <w:numPr>
                <w:ilvl w:val="0"/>
                <w:numId w:val="6"/>
              </w:numPr>
              <w:ind w:left="0"/>
              <w:rPr>
                <w:rFonts w:ascii="Aptos" w:hAnsi="Aptos"/>
                <w:b/>
                <w:color w:val="000000" w:themeColor="text1"/>
                <w:sz w:val="24"/>
                <w:szCs w:val="24"/>
              </w:rPr>
            </w:pPr>
            <w:r>
              <w:rPr>
                <w:rFonts w:ascii="Aptos" w:hAnsi="Aptos"/>
                <w:b/>
                <w:color w:val="000000" w:themeColor="text1"/>
                <w:sz w:val="24"/>
                <w:szCs w:val="24"/>
              </w:rPr>
              <w:t xml:space="preserve">b) </w:t>
            </w:r>
            <w:r w:rsidRPr="009C1F43">
              <w:rPr>
                <w:rFonts w:ascii="Aptos" w:hAnsi="Aptos"/>
                <w:b/>
                <w:color w:val="000000" w:themeColor="text1"/>
                <w:sz w:val="24"/>
                <w:szCs w:val="24"/>
              </w:rPr>
              <w:t xml:space="preserve">To consider and approve recommendations from </w:t>
            </w:r>
            <w:r w:rsidR="00A62F4D">
              <w:rPr>
                <w:rFonts w:ascii="Aptos" w:hAnsi="Aptos"/>
                <w:b/>
                <w:color w:val="000000" w:themeColor="text1"/>
                <w:sz w:val="24"/>
                <w:szCs w:val="24"/>
              </w:rPr>
              <w:t xml:space="preserve">the </w:t>
            </w:r>
            <w:r w:rsidRPr="009C1F43">
              <w:rPr>
                <w:rFonts w:ascii="Aptos" w:hAnsi="Aptos"/>
                <w:b/>
                <w:color w:val="000000" w:themeColor="text1"/>
                <w:sz w:val="24"/>
                <w:szCs w:val="24"/>
              </w:rPr>
              <w:t>Finance and General Purposes Committee 19</w:t>
            </w:r>
            <w:r w:rsidRPr="009C1F43">
              <w:rPr>
                <w:rFonts w:ascii="Aptos" w:hAnsi="Aptos"/>
                <w:b/>
                <w:color w:val="000000" w:themeColor="text1"/>
                <w:sz w:val="24"/>
                <w:szCs w:val="24"/>
                <w:vertAlign w:val="superscript"/>
              </w:rPr>
              <w:t>th</w:t>
            </w:r>
            <w:r w:rsidRPr="009C1F43">
              <w:rPr>
                <w:rFonts w:ascii="Aptos" w:hAnsi="Aptos"/>
                <w:b/>
                <w:color w:val="000000" w:themeColor="text1"/>
                <w:sz w:val="24"/>
                <w:szCs w:val="24"/>
              </w:rPr>
              <w:t xml:space="preserve"> September 202</w:t>
            </w:r>
            <w:r>
              <w:rPr>
                <w:rFonts w:ascii="Aptos" w:hAnsi="Aptos"/>
                <w:b/>
                <w:color w:val="000000" w:themeColor="text1"/>
                <w:sz w:val="24"/>
                <w:szCs w:val="24"/>
              </w:rPr>
              <w:t>4</w:t>
            </w:r>
            <w:r w:rsidR="00A62F4D">
              <w:rPr>
                <w:rFonts w:ascii="Aptos" w:hAnsi="Aptos"/>
                <w:b/>
                <w:color w:val="000000" w:themeColor="text1"/>
                <w:sz w:val="24"/>
                <w:szCs w:val="24"/>
              </w:rPr>
              <w:t xml:space="preserve">: </w:t>
            </w:r>
          </w:p>
          <w:p w14:paraId="3E19F0DF" w14:textId="77777777" w:rsidR="00B7242D" w:rsidRPr="00161CD7" w:rsidRDefault="00B7242D" w:rsidP="008D7586">
            <w:pPr>
              <w:pStyle w:val="ListParagraph"/>
              <w:numPr>
                <w:ilvl w:val="0"/>
                <w:numId w:val="6"/>
              </w:numPr>
              <w:ind w:left="0"/>
              <w:rPr>
                <w:rFonts w:ascii="Aptos" w:hAnsi="Aptos"/>
                <w:b/>
                <w:color w:val="000000" w:themeColor="text1"/>
                <w:sz w:val="24"/>
                <w:szCs w:val="24"/>
              </w:rPr>
            </w:pPr>
            <w:r w:rsidRPr="00161CD7">
              <w:rPr>
                <w:rFonts w:ascii="Aptos" w:hAnsi="Aptos"/>
                <w:b/>
                <w:color w:val="000000" w:themeColor="text1"/>
                <w:sz w:val="24"/>
                <w:szCs w:val="24"/>
              </w:rPr>
              <w:t>Personnel matters</w:t>
            </w:r>
          </w:p>
          <w:p w14:paraId="043A8244" w14:textId="77777777" w:rsidR="00B7242D" w:rsidRPr="000C192D" w:rsidRDefault="00B7242D" w:rsidP="00B7242D">
            <w:pPr>
              <w:pStyle w:val="Footer"/>
              <w:jc w:val="both"/>
              <w:rPr>
                <w:rFonts w:ascii="Aptos" w:hAnsi="Aptos" w:cstheme="minorHAnsi"/>
                <w:b/>
                <w:sz w:val="24"/>
                <w:szCs w:val="24"/>
              </w:rPr>
            </w:pPr>
            <w:r w:rsidRPr="000C192D">
              <w:rPr>
                <w:rFonts w:ascii="Aptos" w:hAnsi="Aptos" w:cstheme="minorHAnsi"/>
                <w:b/>
                <w:sz w:val="24"/>
                <w:szCs w:val="24"/>
              </w:rPr>
              <w:t>i. To approve recommendation regarding terms and conditions for Administration Officer</w:t>
            </w:r>
          </w:p>
          <w:p w14:paraId="75409C18" w14:textId="5F3F66BD" w:rsidR="002D1582" w:rsidRDefault="00A92DC4" w:rsidP="00B7242D">
            <w:pPr>
              <w:pStyle w:val="Footer"/>
              <w:jc w:val="both"/>
              <w:rPr>
                <w:rFonts w:ascii="Aptos" w:hAnsi="Aptos" w:cstheme="minorHAnsi"/>
                <w:bCs/>
                <w:sz w:val="24"/>
                <w:szCs w:val="24"/>
              </w:rPr>
            </w:pPr>
            <w:r>
              <w:rPr>
                <w:rFonts w:ascii="Aptos" w:hAnsi="Aptos" w:cstheme="minorHAnsi"/>
                <w:bCs/>
                <w:sz w:val="24"/>
                <w:szCs w:val="24"/>
              </w:rPr>
              <w:t xml:space="preserve">The terms and conditions were UNANIMOULSY APPROVED. </w:t>
            </w:r>
          </w:p>
          <w:p w14:paraId="53A429B8" w14:textId="77777777" w:rsidR="00B7242D" w:rsidRPr="00FE3C30" w:rsidRDefault="00B7242D" w:rsidP="00B7242D">
            <w:pPr>
              <w:pStyle w:val="Footer"/>
              <w:jc w:val="both"/>
              <w:rPr>
                <w:rFonts w:ascii="Aptos" w:hAnsi="Aptos" w:cstheme="minorHAnsi"/>
                <w:b/>
                <w:sz w:val="24"/>
                <w:szCs w:val="24"/>
              </w:rPr>
            </w:pPr>
            <w:r w:rsidRPr="00FE3C30">
              <w:rPr>
                <w:rFonts w:ascii="Aptos" w:hAnsi="Aptos" w:cstheme="minorHAnsi"/>
                <w:b/>
                <w:sz w:val="24"/>
                <w:szCs w:val="24"/>
              </w:rPr>
              <w:t>ii To approve recommendation for back payment of 2024-25 NJC for Local Government Services Salary Award [pending] to 1</w:t>
            </w:r>
            <w:r w:rsidRPr="00FE3C30">
              <w:rPr>
                <w:rFonts w:ascii="Aptos" w:hAnsi="Aptos" w:cstheme="minorHAnsi"/>
                <w:b/>
                <w:sz w:val="24"/>
                <w:szCs w:val="24"/>
                <w:vertAlign w:val="superscript"/>
              </w:rPr>
              <w:t>st</w:t>
            </w:r>
            <w:r w:rsidRPr="00FE3C30">
              <w:rPr>
                <w:rFonts w:ascii="Aptos" w:hAnsi="Aptos" w:cstheme="minorHAnsi"/>
                <w:b/>
                <w:sz w:val="24"/>
                <w:szCs w:val="24"/>
              </w:rPr>
              <w:t xml:space="preserve"> April 2024 </w:t>
            </w:r>
          </w:p>
          <w:p w14:paraId="39E73352" w14:textId="7412967F" w:rsidR="006C12F0" w:rsidRPr="000C192D" w:rsidRDefault="001C5708" w:rsidP="000C192D">
            <w:pPr>
              <w:pStyle w:val="Footer"/>
              <w:jc w:val="both"/>
              <w:rPr>
                <w:rFonts w:ascii="Aptos" w:hAnsi="Aptos" w:cstheme="minorHAnsi"/>
                <w:bCs/>
                <w:color w:val="FF0000"/>
                <w:sz w:val="24"/>
                <w:szCs w:val="24"/>
              </w:rPr>
            </w:pPr>
            <w:r w:rsidRPr="00EE298D">
              <w:rPr>
                <w:rFonts w:ascii="Aptos" w:hAnsi="Aptos" w:cstheme="minorHAnsi"/>
                <w:bCs/>
                <w:sz w:val="24"/>
                <w:szCs w:val="24"/>
              </w:rPr>
              <w:t>The recommendation to approve back pay to 1</w:t>
            </w:r>
            <w:r w:rsidRPr="00EE298D">
              <w:rPr>
                <w:rFonts w:ascii="Aptos" w:hAnsi="Aptos" w:cstheme="minorHAnsi"/>
                <w:bCs/>
                <w:sz w:val="24"/>
                <w:szCs w:val="24"/>
                <w:vertAlign w:val="superscript"/>
              </w:rPr>
              <w:t>st</w:t>
            </w:r>
            <w:r w:rsidRPr="00EE298D">
              <w:rPr>
                <w:rFonts w:ascii="Aptos" w:hAnsi="Aptos" w:cstheme="minorHAnsi"/>
                <w:bCs/>
                <w:sz w:val="24"/>
                <w:szCs w:val="24"/>
              </w:rPr>
              <w:t xml:space="preserve"> April 2024 was UN</w:t>
            </w:r>
            <w:r w:rsidR="00381B93" w:rsidRPr="00EE298D">
              <w:rPr>
                <w:rFonts w:ascii="Aptos" w:hAnsi="Aptos" w:cstheme="minorHAnsi"/>
                <w:bCs/>
                <w:sz w:val="24"/>
                <w:szCs w:val="24"/>
              </w:rPr>
              <w:t>ANI</w:t>
            </w:r>
            <w:r w:rsidRPr="00EE298D">
              <w:rPr>
                <w:rFonts w:ascii="Aptos" w:hAnsi="Aptos" w:cstheme="minorHAnsi"/>
                <w:bCs/>
                <w:sz w:val="24"/>
                <w:szCs w:val="24"/>
              </w:rPr>
              <w:t xml:space="preserve">MOULSY APPROVED. </w:t>
            </w:r>
          </w:p>
          <w:p w14:paraId="21093811" w14:textId="58C9CFCE" w:rsidR="00A43C36" w:rsidRPr="00A43C36" w:rsidRDefault="006C12F0" w:rsidP="00A43C36">
            <w:pPr>
              <w:rPr>
                <w:rFonts w:ascii="Aptos" w:hAnsi="Aptos"/>
                <w:b/>
                <w:color w:val="000000" w:themeColor="text1"/>
                <w:sz w:val="24"/>
                <w:szCs w:val="24"/>
              </w:rPr>
            </w:pPr>
            <w:r>
              <w:rPr>
                <w:rFonts w:ascii="Aptos" w:hAnsi="Aptos"/>
                <w:b/>
                <w:color w:val="000000" w:themeColor="text1"/>
                <w:sz w:val="24"/>
                <w:szCs w:val="24"/>
              </w:rPr>
              <w:t>c</w:t>
            </w:r>
            <w:r w:rsidR="00A43C36" w:rsidRPr="00A43C36">
              <w:rPr>
                <w:rFonts w:ascii="Aptos" w:hAnsi="Aptos"/>
                <w:b/>
                <w:color w:val="000000" w:themeColor="text1"/>
                <w:sz w:val="24"/>
                <w:szCs w:val="24"/>
              </w:rPr>
              <w:t>) To consider amendment to CKPC investment policy : para 4.1 as follows :</w:t>
            </w:r>
          </w:p>
          <w:p w14:paraId="48B1BB27" w14:textId="77777777" w:rsidR="00D13225" w:rsidRDefault="00A43C36" w:rsidP="00A43C36">
            <w:pPr>
              <w:rPr>
                <w:rFonts w:ascii="Aptos" w:hAnsi="Aptos"/>
                <w:bCs/>
                <w:i/>
                <w:iCs/>
                <w:color w:val="000000" w:themeColor="text1"/>
                <w:sz w:val="24"/>
                <w:szCs w:val="24"/>
              </w:rPr>
            </w:pPr>
            <w:r w:rsidRPr="00E6037A">
              <w:rPr>
                <w:rFonts w:ascii="Aptos" w:hAnsi="Aptos"/>
                <w:bCs/>
                <w:i/>
                <w:iCs/>
                <w:color w:val="000000" w:themeColor="text1"/>
                <w:sz w:val="24"/>
                <w:szCs w:val="24"/>
              </w:rPr>
              <w:t>As a general principle funds held in any single financial institution should not exceed £85,000.</w:t>
            </w:r>
          </w:p>
          <w:p w14:paraId="5DBB39BB" w14:textId="741CF0ED" w:rsidR="00A92DC4" w:rsidRPr="00A92DC4" w:rsidRDefault="00A92DC4" w:rsidP="00A43C36">
            <w:pPr>
              <w:rPr>
                <w:rFonts w:ascii="Aptos" w:hAnsi="Aptos"/>
                <w:bCs/>
                <w:color w:val="000000" w:themeColor="text1"/>
                <w:sz w:val="24"/>
                <w:szCs w:val="24"/>
              </w:rPr>
            </w:pPr>
            <w:r w:rsidRPr="00A92DC4">
              <w:rPr>
                <w:rFonts w:ascii="Aptos" w:hAnsi="Aptos"/>
                <w:bCs/>
                <w:color w:val="000000" w:themeColor="text1"/>
                <w:sz w:val="24"/>
                <w:szCs w:val="24"/>
              </w:rPr>
              <w:t xml:space="preserve">The amendment was </w:t>
            </w:r>
            <w:r>
              <w:rPr>
                <w:rFonts w:ascii="Aptos" w:hAnsi="Aptos"/>
                <w:bCs/>
                <w:color w:val="000000" w:themeColor="text1"/>
                <w:sz w:val="24"/>
                <w:szCs w:val="24"/>
              </w:rPr>
              <w:t>UNA</w:t>
            </w:r>
            <w:r w:rsidR="00EE298D">
              <w:rPr>
                <w:rFonts w:ascii="Aptos" w:hAnsi="Aptos"/>
                <w:bCs/>
                <w:color w:val="000000" w:themeColor="text1"/>
                <w:sz w:val="24"/>
                <w:szCs w:val="24"/>
              </w:rPr>
              <w:t>N</w:t>
            </w:r>
            <w:r>
              <w:rPr>
                <w:rFonts w:ascii="Aptos" w:hAnsi="Aptos"/>
                <w:bCs/>
                <w:color w:val="000000" w:themeColor="text1"/>
                <w:sz w:val="24"/>
                <w:szCs w:val="24"/>
              </w:rPr>
              <w:t>IMOULSY APPROVED.</w:t>
            </w:r>
          </w:p>
        </w:tc>
      </w:tr>
      <w:tr w:rsidR="009F3AB9" w:rsidRPr="001E14FA" w14:paraId="3AF70941" w14:textId="77777777" w:rsidTr="006869C1">
        <w:trPr>
          <w:trHeight w:val="195"/>
        </w:trPr>
        <w:tc>
          <w:tcPr>
            <w:tcW w:w="1418" w:type="dxa"/>
          </w:tcPr>
          <w:p w14:paraId="2CECAF3B" w14:textId="44E77B11" w:rsidR="009F3AB9" w:rsidRPr="001E14FA" w:rsidRDefault="009F3AB9" w:rsidP="00D13225">
            <w:pPr>
              <w:pStyle w:val="Footer"/>
              <w:jc w:val="both"/>
              <w:rPr>
                <w:rFonts w:ascii="Aptos" w:hAnsi="Aptos" w:cs="Calibri"/>
                <w:b/>
                <w:sz w:val="24"/>
                <w:szCs w:val="24"/>
              </w:rPr>
            </w:pPr>
          </w:p>
        </w:tc>
        <w:tc>
          <w:tcPr>
            <w:tcW w:w="8220" w:type="dxa"/>
          </w:tcPr>
          <w:p w14:paraId="0F0B2E2C" w14:textId="77777777" w:rsidR="009F3AB9" w:rsidRPr="001E14FA" w:rsidRDefault="009F3AB9" w:rsidP="00D13225">
            <w:pPr>
              <w:pStyle w:val="Footer"/>
              <w:jc w:val="both"/>
              <w:rPr>
                <w:rFonts w:ascii="Aptos" w:hAnsi="Aptos" w:cs="Calibri"/>
                <w:b/>
                <w:bCs/>
                <w:sz w:val="24"/>
                <w:szCs w:val="24"/>
              </w:rPr>
            </w:pPr>
          </w:p>
        </w:tc>
      </w:tr>
      <w:tr w:rsidR="005F33C6" w:rsidRPr="001E14FA" w14:paraId="096707FF" w14:textId="77777777" w:rsidTr="006869C1">
        <w:trPr>
          <w:trHeight w:val="195"/>
        </w:trPr>
        <w:tc>
          <w:tcPr>
            <w:tcW w:w="1418" w:type="dxa"/>
          </w:tcPr>
          <w:p w14:paraId="322AD017" w14:textId="066A72B6" w:rsidR="005F33C6" w:rsidRPr="001E14FA" w:rsidRDefault="005F33C6" w:rsidP="005F33C6">
            <w:pPr>
              <w:pStyle w:val="Footer"/>
              <w:jc w:val="both"/>
              <w:rPr>
                <w:rFonts w:ascii="Aptos" w:hAnsi="Aptos" w:cs="Calibri"/>
                <w:b/>
                <w:sz w:val="24"/>
                <w:szCs w:val="24"/>
              </w:rPr>
            </w:pPr>
            <w:r>
              <w:rPr>
                <w:rFonts w:ascii="Aptos" w:hAnsi="Aptos" w:cs="Calibri"/>
                <w:b/>
                <w:sz w:val="24"/>
                <w:szCs w:val="24"/>
              </w:rPr>
              <w:t>10</w:t>
            </w:r>
            <w:r w:rsidR="00321EA2">
              <w:rPr>
                <w:rFonts w:ascii="Aptos" w:hAnsi="Aptos" w:cs="Calibri"/>
                <w:b/>
                <w:sz w:val="24"/>
                <w:szCs w:val="24"/>
              </w:rPr>
              <w:t>6</w:t>
            </w:r>
            <w:r>
              <w:rPr>
                <w:rFonts w:ascii="Aptos" w:hAnsi="Aptos" w:cs="Calibri"/>
                <w:b/>
                <w:sz w:val="24"/>
                <w:szCs w:val="24"/>
              </w:rPr>
              <w:t>/24/25</w:t>
            </w:r>
          </w:p>
        </w:tc>
        <w:tc>
          <w:tcPr>
            <w:tcW w:w="8220" w:type="dxa"/>
          </w:tcPr>
          <w:p w14:paraId="0F056DAE" w14:textId="77777777" w:rsidR="00321EA2" w:rsidRPr="00321EA2" w:rsidRDefault="00321EA2" w:rsidP="005F33C6">
            <w:pPr>
              <w:pStyle w:val="Footer"/>
              <w:jc w:val="both"/>
              <w:rPr>
                <w:rFonts w:ascii="Aptos" w:hAnsi="Aptos"/>
                <w:b/>
                <w:sz w:val="24"/>
                <w:szCs w:val="24"/>
              </w:rPr>
            </w:pPr>
            <w:r w:rsidRPr="00321EA2">
              <w:rPr>
                <w:rFonts w:ascii="Aptos" w:hAnsi="Aptos"/>
                <w:b/>
                <w:sz w:val="24"/>
                <w:szCs w:val="24"/>
              </w:rPr>
              <w:t xml:space="preserve">Committee Membership </w:t>
            </w:r>
          </w:p>
          <w:p w14:paraId="1ECBF351" w14:textId="77777777" w:rsidR="005F33C6" w:rsidRDefault="005F33C6" w:rsidP="005F33C6">
            <w:pPr>
              <w:pStyle w:val="Footer"/>
              <w:jc w:val="both"/>
              <w:rPr>
                <w:rFonts w:ascii="Aptos" w:hAnsi="Aptos"/>
                <w:bCs/>
                <w:sz w:val="24"/>
                <w:szCs w:val="24"/>
              </w:rPr>
            </w:pPr>
            <w:r w:rsidRPr="00E02ED9">
              <w:rPr>
                <w:rFonts w:ascii="Aptos" w:hAnsi="Aptos"/>
                <w:bCs/>
                <w:sz w:val="24"/>
                <w:szCs w:val="24"/>
              </w:rPr>
              <w:t xml:space="preserve">To appoint Cllr Gary Pickering as a Member of the Allotments Committee </w:t>
            </w:r>
          </w:p>
          <w:p w14:paraId="2F7DD527" w14:textId="12F33336" w:rsidR="004A5F2E" w:rsidRPr="001E14FA" w:rsidRDefault="004A5F2E" w:rsidP="005F33C6">
            <w:pPr>
              <w:pStyle w:val="Footer"/>
              <w:jc w:val="both"/>
              <w:rPr>
                <w:rFonts w:ascii="Aptos" w:hAnsi="Aptos" w:cs="Calibri"/>
                <w:b/>
                <w:bCs/>
                <w:sz w:val="24"/>
                <w:szCs w:val="24"/>
              </w:rPr>
            </w:pPr>
            <w:r>
              <w:rPr>
                <w:rFonts w:ascii="Aptos" w:hAnsi="Aptos"/>
                <w:bCs/>
                <w:sz w:val="24"/>
                <w:szCs w:val="24"/>
              </w:rPr>
              <w:t>The appointment of Cllr Gary Pickering to the allotments committee was UNA</w:t>
            </w:r>
            <w:r w:rsidR="00416D9A">
              <w:rPr>
                <w:rFonts w:ascii="Aptos" w:hAnsi="Aptos"/>
                <w:bCs/>
                <w:sz w:val="24"/>
                <w:szCs w:val="24"/>
              </w:rPr>
              <w:t xml:space="preserve">NIMOULSY APPROVED. </w:t>
            </w:r>
          </w:p>
        </w:tc>
      </w:tr>
      <w:tr w:rsidR="005F33C6" w:rsidRPr="001E14FA" w14:paraId="0A67BBA6" w14:textId="77777777" w:rsidTr="006869C1">
        <w:trPr>
          <w:trHeight w:val="195"/>
        </w:trPr>
        <w:tc>
          <w:tcPr>
            <w:tcW w:w="1418" w:type="dxa"/>
          </w:tcPr>
          <w:p w14:paraId="04144494" w14:textId="77777777" w:rsidR="005F33C6" w:rsidRPr="001E14FA" w:rsidRDefault="005F33C6" w:rsidP="005F33C6">
            <w:pPr>
              <w:pStyle w:val="Footer"/>
              <w:jc w:val="both"/>
              <w:rPr>
                <w:rFonts w:ascii="Aptos" w:hAnsi="Aptos" w:cs="Calibri"/>
                <w:b/>
                <w:sz w:val="24"/>
                <w:szCs w:val="24"/>
              </w:rPr>
            </w:pPr>
          </w:p>
        </w:tc>
        <w:tc>
          <w:tcPr>
            <w:tcW w:w="8220" w:type="dxa"/>
          </w:tcPr>
          <w:p w14:paraId="18979625" w14:textId="77777777" w:rsidR="005F33C6" w:rsidRPr="001E14FA" w:rsidRDefault="005F33C6" w:rsidP="005F33C6">
            <w:pPr>
              <w:pStyle w:val="Footer"/>
              <w:jc w:val="both"/>
              <w:rPr>
                <w:rFonts w:ascii="Aptos" w:hAnsi="Aptos" w:cs="Calibri"/>
                <w:b/>
                <w:bCs/>
                <w:sz w:val="24"/>
                <w:szCs w:val="24"/>
              </w:rPr>
            </w:pPr>
          </w:p>
        </w:tc>
      </w:tr>
      <w:tr w:rsidR="00790626" w:rsidRPr="001E14FA" w14:paraId="176B30BF" w14:textId="77777777" w:rsidTr="006869C1">
        <w:trPr>
          <w:trHeight w:val="195"/>
        </w:trPr>
        <w:tc>
          <w:tcPr>
            <w:tcW w:w="1418" w:type="dxa"/>
          </w:tcPr>
          <w:p w14:paraId="4896773E" w14:textId="40EABBAD" w:rsidR="00790626" w:rsidRPr="001E14FA" w:rsidRDefault="00790626" w:rsidP="00790626">
            <w:pPr>
              <w:pStyle w:val="Footer"/>
              <w:jc w:val="both"/>
              <w:rPr>
                <w:rFonts w:ascii="Aptos" w:hAnsi="Aptos" w:cs="Calibri"/>
                <w:b/>
                <w:sz w:val="24"/>
                <w:szCs w:val="24"/>
              </w:rPr>
            </w:pPr>
            <w:r>
              <w:rPr>
                <w:rFonts w:ascii="Aptos" w:hAnsi="Aptos" w:cs="Calibri"/>
                <w:b/>
                <w:sz w:val="24"/>
                <w:szCs w:val="24"/>
              </w:rPr>
              <w:t>10</w:t>
            </w:r>
            <w:r w:rsidR="00E96836">
              <w:rPr>
                <w:rFonts w:ascii="Aptos" w:hAnsi="Aptos" w:cs="Calibri"/>
                <w:b/>
                <w:sz w:val="24"/>
                <w:szCs w:val="24"/>
              </w:rPr>
              <w:t>7</w:t>
            </w:r>
            <w:r>
              <w:rPr>
                <w:rFonts w:ascii="Aptos" w:hAnsi="Aptos" w:cs="Calibri"/>
                <w:b/>
                <w:sz w:val="24"/>
                <w:szCs w:val="24"/>
              </w:rPr>
              <w:t>/24/25</w:t>
            </w:r>
          </w:p>
        </w:tc>
        <w:tc>
          <w:tcPr>
            <w:tcW w:w="8220" w:type="dxa"/>
          </w:tcPr>
          <w:p w14:paraId="19A802A5" w14:textId="77777777" w:rsidR="00790626" w:rsidRPr="00F17C67" w:rsidRDefault="00790626" w:rsidP="00790626">
            <w:pPr>
              <w:rPr>
                <w:rFonts w:ascii="Aptos" w:hAnsi="Aptos"/>
                <w:b/>
                <w:sz w:val="24"/>
                <w:szCs w:val="24"/>
              </w:rPr>
            </w:pPr>
            <w:r w:rsidRPr="00F17C67">
              <w:rPr>
                <w:rFonts w:ascii="Aptos" w:hAnsi="Aptos"/>
                <w:b/>
                <w:sz w:val="24"/>
                <w:szCs w:val="24"/>
              </w:rPr>
              <w:t>Restoring Cheltenham’s Escarpment Grasslands</w:t>
            </w:r>
          </w:p>
          <w:p w14:paraId="5353D005" w14:textId="77777777" w:rsidR="00FD441D" w:rsidRPr="00FD441D" w:rsidRDefault="00790626" w:rsidP="008D7586">
            <w:pPr>
              <w:pStyle w:val="Default"/>
              <w:numPr>
                <w:ilvl w:val="0"/>
                <w:numId w:val="8"/>
              </w:numPr>
              <w:ind w:left="357" w:hanging="357"/>
              <w:rPr>
                <w:rFonts w:ascii="Aptos" w:hAnsi="Aptos"/>
                <w:b/>
                <w:color w:val="auto"/>
              </w:rPr>
            </w:pPr>
            <w:r w:rsidRPr="00FD441D">
              <w:rPr>
                <w:rFonts w:ascii="Aptos" w:hAnsi="Aptos"/>
                <w:b/>
                <w:color w:val="auto"/>
              </w:rPr>
              <w:t>To receive an update on the Restoring Cheltenham’s Escarpment</w:t>
            </w:r>
          </w:p>
          <w:p w14:paraId="5D7A3919" w14:textId="55DE7C4F" w:rsidR="00790626" w:rsidRDefault="00790626" w:rsidP="00FD441D">
            <w:pPr>
              <w:pStyle w:val="Default"/>
              <w:rPr>
                <w:rFonts w:ascii="Aptos" w:hAnsi="Aptos"/>
                <w:b/>
                <w:color w:val="auto"/>
              </w:rPr>
            </w:pPr>
            <w:r w:rsidRPr="00FD441D">
              <w:rPr>
                <w:rFonts w:ascii="Aptos" w:hAnsi="Aptos"/>
                <w:b/>
                <w:color w:val="auto"/>
              </w:rPr>
              <w:t>Grasslands project</w:t>
            </w:r>
          </w:p>
          <w:p w14:paraId="274C7AC4" w14:textId="77777777" w:rsidR="00416D9A" w:rsidRDefault="00416D9A" w:rsidP="00FD441D">
            <w:pPr>
              <w:pStyle w:val="Default"/>
              <w:rPr>
                <w:rFonts w:ascii="Aptos" w:hAnsi="Aptos"/>
                <w:bCs/>
                <w:color w:val="auto"/>
              </w:rPr>
            </w:pPr>
            <w:r>
              <w:rPr>
                <w:rFonts w:ascii="Aptos" w:hAnsi="Aptos"/>
                <w:bCs/>
                <w:color w:val="auto"/>
              </w:rPr>
              <w:t>Cllr Munro provided a short verbal update :</w:t>
            </w:r>
          </w:p>
          <w:p w14:paraId="45335700" w14:textId="1004E832" w:rsidR="00EE298D" w:rsidRPr="00EE298D" w:rsidRDefault="00EE298D" w:rsidP="00FD441D">
            <w:pPr>
              <w:pStyle w:val="Default"/>
              <w:rPr>
                <w:rFonts w:ascii="Aptos" w:hAnsi="Aptos"/>
                <w:bCs/>
                <w:color w:val="auto"/>
              </w:rPr>
            </w:pPr>
            <w:r w:rsidRPr="00EE298D">
              <w:rPr>
                <w:rFonts w:ascii="Aptos" w:hAnsi="Aptos"/>
                <w:bCs/>
                <w:color w:val="auto"/>
              </w:rPr>
              <w:t xml:space="preserve">The work </w:t>
            </w:r>
            <w:r w:rsidR="00717344">
              <w:rPr>
                <w:rFonts w:ascii="Aptos" w:hAnsi="Aptos"/>
                <w:bCs/>
                <w:color w:val="auto"/>
              </w:rPr>
              <w:t xml:space="preserve">on the dry stone wall </w:t>
            </w:r>
            <w:r w:rsidRPr="00EE298D">
              <w:rPr>
                <w:rFonts w:ascii="Aptos" w:hAnsi="Aptos"/>
                <w:bCs/>
                <w:color w:val="auto"/>
              </w:rPr>
              <w:t>began a little later than expected on Ravensgate due to poor weather</w:t>
            </w:r>
            <w:r>
              <w:rPr>
                <w:rFonts w:ascii="Aptos" w:hAnsi="Aptos"/>
                <w:bCs/>
                <w:color w:val="auto"/>
              </w:rPr>
              <w:t>.</w:t>
            </w:r>
          </w:p>
          <w:p w14:paraId="72979C59" w14:textId="36D04CD8" w:rsidR="00600038" w:rsidRPr="00EE298D" w:rsidRDefault="00EE298D" w:rsidP="00FD441D">
            <w:pPr>
              <w:pStyle w:val="Default"/>
              <w:rPr>
                <w:rFonts w:ascii="Aptos" w:hAnsi="Aptos"/>
                <w:bCs/>
                <w:color w:val="auto"/>
              </w:rPr>
            </w:pPr>
            <w:r w:rsidRPr="00EE298D">
              <w:rPr>
                <w:rFonts w:ascii="Aptos" w:hAnsi="Aptos"/>
                <w:bCs/>
                <w:color w:val="auto"/>
              </w:rPr>
              <w:t xml:space="preserve">The </w:t>
            </w:r>
            <w:r>
              <w:rPr>
                <w:rFonts w:ascii="Aptos" w:hAnsi="Aptos"/>
                <w:bCs/>
                <w:color w:val="auto"/>
              </w:rPr>
              <w:t xml:space="preserve">path </w:t>
            </w:r>
            <w:r w:rsidRPr="00EE298D">
              <w:rPr>
                <w:rFonts w:ascii="Aptos" w:hAnsi="Aptos"/>
                <w:bCs/>
                <w:color w:val="auto"/>
              </w:rPr>
              <w:t>on Hollow Wa</w:t>
            </w:r>
            <w:r>
              <w:rPr>
                <w:rFonts w:ascii="Aptos" w:hAnsi="Aptos"/>
                <w:bCs/>
                <w:color w:val="auto"/>
              </w:rPr>
              <w:t xml:space="preserve">y </w:t>
            </w:r>
            <w:r w:rsidR="006016E8">
              <w:rPr>
                <w:rFonts w:ascii="Aptos" w:hAnsi="Aptos"/>
                <w:bCs/>
                <w:color w:val="auto"/>
              </w:rPr>
              <w:t xml:space="preserve">( from the gate on Lynch Lane up to the Common ) </w:t>
            </w:r>
            <w:r>
              <w:rPr>
                <w:rFonts w:ascii="Aptos" w:hAnsi="Aptos"/>
                <w:bCs/>
                <w:color w:val="auto"/>
              </w:rPr>
              <w:t>has been widened</w:t>
            </w:r>
            <w:r w:rsidR="0059165D">
              <w:rPr>
                <w:rFonts w:ascii="Aptos" w:hAnsi="Aptos"/>
                <w:bCs/>
                <w:color w:val="auto"/>
              </w:rPr>
              <w:t xml:space="preserve"> to facilitate access with </w:t>
            </w:r>
            <w:r w:rsidR="006016E8">
              <w:rPr>
                <w:rFonts w:ascii="Aptos" w:hAnsi="Aptos"/>
                <w:bCs/>
                <w:color w:val="auto"/>
              </w:rPr>
              <w:t xml:space="preserve">equipment </w:t>
            </w:r>
            <w:r w:rsidR="0083243C">
              <w:rPr>
                <w:rFonts w:ascii="Aptos" w:hAnsi="Aptos"/>
                <w:bCs/>
                <w:color w:val="auto"/>
              </w:rPr>
              <w:t xml:space="preserve">and </w:t>
            </w:r>
            <w:r w:rsidR="0059165D">
              <w:rPr>
                <w:rFonts w:ascii="Aptos" w:hAnsi="Aptos"/>
                <w:bCs/>
                <w:color w:val="auto"/>
              </w:rPr>
              <w:t xml:space="preserve">materials. </w:t>
            </w:r>
          </w:p>
          <w:p w14:paraId="1AC426C3" w14:textId="77777777" w:rsidR="000C11DA" w:rsidRPr="000C11DA" w:rsidRDefault="005D621A" w:rsidP="008D7586">
            <w:pPr>
              <w:pStyle w:val="Default"/>
              <w:numPr>
                <w:ilvl w:val="0"/>
                <w:numId w:val="8"/>
              </w:numPr>
              <w:ind w:left="357" w:hanging="357"/>
              <w:rPr>
                <w:rFonts w:ascii="Aptos" w:hAnsi="Aptos"/>
                <w:b/>
                <w:color w:val="auto"/>
              </w:rPr>
            </w:pPr>
            <w:r w:rsidRPr="00FD441D">
              <w:rPr>
                <w:rFonts w:ascii="Aptos" w:hAnsi="Aptos"/>
                <w:b/>
              </w:rPr>
              <w:t xml:space="preserve">To approve a request for expenditure for Gorse Control </w:t>
            </w:r>
            <w:r w:rsidR="000C11DA">
              <w:rPr>
                <w:rFonts w:ascii="Aptos" w:hAnsi="Aptos"/>
                <w:b/>
              </w:rPr>
              <w:t>on Charlton</w:t>
            </w:r>
          </w:p>
          <w:p w14:paraId="26CF5AE9" w14:textId="4BD00604" w:rsidR="005D621A" w:rsidRPr="000C11DA" w:rsidRDefault="000C11DA" w:rsidP="00FD441D">
            <w:pPr>
              <w:pStyle w:val="Default"/>
              <w:rPr>
                <w:rFonts w:ascii="Aptos" w:hAnsi="Aptos"/>
                <w:b/>
                <w:color w:val="auto"/>
              </w:rPr>
            </w:pPr>
            <w:r>
              <w:rPr>
                <w:rFonts w:ascii="Aptos" w:hAnsi="Aptos"/>
                <w:b/>
              </w:rPr>
              <w:t xml:space="preserve">Kings Common, </w:t>
            </w:r>
            <w:r w:rsidR="005D621A" w:rsidRPr="00FD441D">
              <w:rPr>
                <w:rFonts w:ascii="Aptos" w:hAnsi="Aptos"/>
                <w:b/>
              </w:rPr>
              <w:t xml:space="preserve"> in the total</w:t>
            </w:r>
            <w:r>
              <w:rPr>
                <w:rFonts w:ascii="Aptos" w:hAnsi="Aptos"/>
                <w:b/>
                <w:color w:val="auto"/>
              </w:rPr>
              <w:t xml:space="preserve"> </w:t>
            </w:r>
            <w:r w:rsidR="005D621A" w:rsidRPr="00FD441D">
              <w:rPr>
                <w:rFonts w:ascii="Aptos" w:hAnsi="Aptos"/>
                <w:b/>
              </w:rPr>
              <w:t>sum of</w:t>
            </w:r>
            <w:r w:rsidR="00FD441D">
              <w:rPr>
                <w:rFonts w:ascii="Aptos" w:hAnsi="Aptos"/>
                <w:b/>
                <w:color w:val="auto"/>
              </w:rPr>
              <w:t xml:space="preserve"> </w:t>
            </w:r>
            <w:r w:rsidR="005D621A" w:rsidRPr="00FD441D">
              <w:rPr>
                <w:rFonts w:ascii="Aptos" w:hAnsi="Aptos"/>
                <w:b/>
              </w:rPr>
              <w:t>£11,250 + vat</w:t>
            </w:r>
            <w:r w:rsidR="00A62F4D">
              <w:rPr>
                <w:rFonts w:ascii="Aptos" w:hAnsi="Aptos"/>
                <w:b/>
              </w:rPr>
              <w:t xml:space="preserve">, </w:t>
            </w:r>
            <w:r w:rsidR="005D621A" w:rsidRPr="00FD441D">
              <w:rPr>
                <w:rFonts w:ascii="Aptos" w:hAnsi="Aptos"/>
                <w:b/>
              </w:rPr>
              <w:t>previously circulated</w:t>
            </w:r>
            <w:r>
              <w:rPr>
                <w:rFonts w:ascii="Aptos" w:hAnsi="Aptos"/>
                <w:b/>
              </w:rPr>
              <w:t>.</w:t>
            </w:r>
          </w:p>
          <w:p w14:paraId="12B88614" w14:textId="5D633A01" w:rsidR="00FD441D" w:rsidRPr="00FD441D" w:rsidRDefault="00FD441D" w:rsidP="00FD441D">
            <w:pPr>
              <w:pStyle w:val="Default"/>
              <w:rPr>
                <w:rFonts w:ascii="Aptos" w:hAnsi="Aptos"/>
                <w:bCs/>
                <w:color w:val="auto"/>
              </w:rPr>
            </w:pPr>
            <w:r w:rsidRPr="00FD441D">
              <w:rPr>
                <w:rFonts w:ascii="Aptos" w:hAnsi="Aptos"/>
                <w:bCs/>
              </w:rPr>
              <w:t xml:space="preserve">The request for expenditure in the sum of </w:t>
            </w:r>
            <w:r w:rsidRPr="00416D9A">
              <w:rPr>
                <w:rFonts w:ascii="Aptos" w:hAnsi="Aptos"/>
                <w:b/>
              </w:rPr>
              <w:t>£11,250 + vat</w:t>
            </w:r>
            <w:r w:rsidRPr="00FD441D">
              <w:rPr>
                <w:rFonts w:ascii="Aptos" w:hAnsi="Aptos"/>
                <w:bCs/>
              </w:rPr>
              <w:t>, was UNA</w:t>
            </w:r>
            <w:r w:rsidR="004954B3">
              <w:rPr>
                <w:rFonts w:ascii="Aptos" w:hAnsi="Aptos"/>
                <w:bCs/>
              </w:rPr>
              <w:t>N</w:t>
            </w:r>
            <w:r w:rsidRPr="00FD441D">
              <w:rPr>
                <w:rFonts w:ascii="Aptos" w:hAnsi="Aptos"/>
                <w:bCs/>
              </w:rPr>
              <w:t>IMOUSLY APPROVED</w:t>
            </w:r>
          </w:p>
          <w:p w14:paraId="223F7DFB" w14:textId="77777777" w:rsidR="00197912" w:rsidRDefault="005D621A" w:rsidP="008D7586">
            <w:pPr>
              <w:pStyle w:val="Default"/>
              <w:numPr>
                <w:ilvl w:val="0"/>
                <w:numId w:val="8"/>
              </w:numPr>
              <w:ind w:left="357" w:hanging="357"/>
              <w:rPr>
                <w:rFonts w:ascii="Aptos" w:hAnsi="Aptos"/>
                <w:b/>
              </w:rPr>
            </w:pPr>
            <w:r w:rsidRPr="00FD441D">
              <w:rPr>
                <w:rFonts w:ascii="Aptos" w:hAnsi="Aptos"/>
                <w:b/>
              </w:rPr>
              <w:t>To approve a request for expenditure for Veteran Tree  management</w:t>
            </w:r>
          </w:p>
          <w:p w14:paraId="46CE64D9" w14:textId="0683A9EA" w:rsidR="005D621A" w:rsidRPr="00FD441D" w:rsidRDefault="00197912" w:rsidP="005D621A">
            <w:pPr>
              <w:pStyle w:val="Default"/>
              <w:rPr>
                <w:rFonts w:ascii="Aptos" w:hAnsi="Aptos"/>
                <w:b/>
              </w:rPr>
            </w:pPr>
            <w:r w:rsidRPr="00197912">
              <w:rPr>
                <w:rFonts w:ascii="Aptos" w:hAnsi="Aptos"/>
                <w:b/>
              </w:rPr>
              <w:t>on Leckhampton Hill</w:t>
            </w:r>
            <w:r>
              <w:rPr>
                <w:rFonts w:ascii="Aptos" w:hAnsi="Aptos"/>
                <w:b/>
              </w:rPr>
              <w:t xml:space="preserve">, </w:t>
            </w:r>
            <w:r w:rsidR="005D621A" w:rsidRPr="00FD441D">
              <w:rPr>
                <w:rFonts w:ascii="Aptos" w:hAnsi="Aptos"/>
                <w:b/>
              </w:rPr>
              <w:t>in the sum of £1860 + vat , previously circulated</w:t>
            </w:r>
            <w:r w:rsidR="000C11DA">
              <w:rPr>
                <w:rFonts w:ascii="Aptos" w:hAnsi="Aptos"/>
                <w:b/>
              </w:rPr>
              <w:t>.</w:t>
            </w:r>
          </w:p>
          <w:p w14:paraId="5DBC4B0D" w14:textId="777930B7" w:rsidR="00FD441D" w:rsidRPr="00FD441D" w:rsidRDefault="00FD441D" w:rsidP="005D621A">
            <w:pPr>
              <w:pStyle w:val="Default"/>
              <w:rPr>
                <w:rFonts w:ascii="Aptos" w:hAnsi="Aptos"/>
                <w:bCs/>
                <w:color w:val="auto"/>
              </w:rPr>
            </w:pPr>
            <w:r w:rsidRPr="00FD441D">
              <w:rPr>
                <w:rFonts w:ascii="Aptos" w:hAnsi="Aptos"/>
                <w:bCs/>
              </w:rPr>
              <w:t>The request for expenditure in the sum of</w:t>
            </w:r>
            <w:r w:rsidRPr="00416D9A">
              <w:rPr>
                <w:rFonts w:ascii="Aptos" w:hAnsi="Aptos"/>
                <w:b/>
              </w:rPr>
              <w:t xml:space="preserve"> £1860 + vat, </w:t>
            </w:r>
            <w:r w:rsidRPr="00FD441D">
              <w:rPr>
                <w:rFonts w:ascii="Aptos" w:hAnsi="Aptos"/>
                <w:bCs/>
              </w:rPr>
              <w:t>was UNA</w:t>
            </w:r>
            <w:r w:rsidR="004954B3">
              <w:rPr>
                <w:rFonts w:ascii="Aptos" w:hAnsi="Aptos"/>
                <w:bCs/>
              </w:rPr>
              <w:t>N</w:t>
            </w:r>
            <w:r w:rsidRPr="00FD441D">
              <w:rPr>
                <w:rFonts w:ascii="Aptos" w:hAnsi="Aptos"/>
                <w:bCs/>
              </w:rPr>
              <w:t>IMOUSLY APPROVED</w:t>
            </w:r>
            <w:r w:rsidR="00B245AA">
              <w:rPr>
                <w:rFonts w:ascii="Aptos" w:hAnsi="Aptos"/>
                <w:bCs/>
              </w:rPr>
              <w:t xml:space="preserve">. </w:t>
            </w:r>
          </w:p>
          <w:p w14:paraId="76FFB66A" w14:textId="3D156186" w:rsidR="005D621A" w:rsidRDefault="005D621A" w:rsidP="008D7586">
            <w:pPr>
              <w:pStyle w:val="Default"/>
              <w:numPr>
                <w:ilvl w:val="0"/>
                <w:numId w:val="8"/>
              </w:numPr>
              <w:ind w:left="357" w:hanging="357"/>
              <w:rPr>
                <w:rFonts w:ascii="Aptos" w:hAnsi="Aptos"/>
                <w:b/>
              </w:rPr>
            </w:pPr>
            <w:r w:rsidRPr="00FD441D">
              <w:rPr>
                <w:rFonts w:ascii="Aptos" w:hAnsi="Aptos"/>
                <w:b/>
              </w:rPr>
              <w:t>To approve a request for expenditure for mixed Scrub management on</w:t>
            </w:r>
            <w:r w:rsidR="00544F57">
              <w:rPr>
                <w:rFonts w:ascii="Aptos" w:hAnsi="Aptos"/>
                <w:b/>
              </w:rPr>
              <w:t xml:space="preserve"> </w:t>
            </w:r>
          </w:p>
          <w:p w14:paraId="00860BCC" w14:textId="041A1D0D" w:rsidR="00790626" w:rsidRDefault="005C70CB" w:rsidP="005D621A">
            <w:pPr>
              <w:pStyle w:val="Default"/>
              <w:rPr>
                <w:rFonts w:ascii="Aptos" w:hAnsi="Aptos"/>
                <w:b/>
              </w:rPr>
            </w:pPr>
            <w:r>
              <w:rPr>
                <w:rFonts w:ascii="Aptos" w:hAnsi="Aptos"/>
                <w:b/>
              </w:rPr>
              <w:t>Leckhampton Hill</w:t>
            </w:r>
            <w:r w:rsidR="00197912">
              <w:rPr>
                <w:rFonts w:ascii="Aptos" w:hAnsi="Aptos"/>
                <w:b/>
              </w:rPr>
              <w:t xml:space="preserve">, </w:t>
            </w:r>
            <w:r w:rsidR="005D621A" w:rsidRPr="00FD441D">
              <w:rPr>
                <w:rFonts w:ascii="Aptos" w:hAnsi="Aptos"/>
                <w:b/>
              </w:rPr>
              <w:t>in the sum of £9340 + VAT, previously circulated</w:t>
            </w:r>
            <w:r w:rsidR="000C11DA">
              <w:rPr>
                <w:rFonts w:ascii="Aptos" w:hAnsi="Aptos"/>
                <w:b/>
              </w:rPr>
              <w:t>.</w:t>
            </w:r>
          </w:p>
          <w:p w14:paraId="4F69583E" w14:textId="3E37DC0F" w:rsidR="00FD441D" w:rsidRPr="00790626" w:rsidRDefault="00FD441D" w:rsidP="005D621A">
            <w:pPr>
              <w:pStyle w:val="Default"/>
              <w:rPr>
                <w:rFonts w:ascii="Aptos" w:hAnsi="Aptos"/>
                <w:bCs/>
                <w:color w:val="auto"/>
              </w:rPr>
            </w:pPr>
            <w:r w:rsidRPr="00FD441D">
              <w:rPr>
                <w:rFonts w:ascii="Aptos" w:hAnsi="Aptos"/>
                <w:bCs/>
              </w:rPr>
              <w:t xml:space="preserve">The request for expenditure in the sum of </w:t>
            </w:r>
            <w:r w:rsidRPr="00416D9A">
              <w:rPr>
                <w:rFonts w:ascii="Aptos" w:hAnsi="Aptos"/>
                <w:b/>
              </w:rPr>
              <w:t>£9340</w:t>
            </w:r>
            <w:r w:rsidR="002053A4" w:rsidRPr="00416D9A">
              <w:rPr>
                <w:rFonts w:ascii="Aptos" w:hAnsi="Aptos"/>
                <w:b/>
              </w:rPr>
              <w:t xml:space="preserve"> </w:t>
            </w:r>
            <w:r w:rsidRPr="00416D9A">
              <w:rPr>
                <w:rFonts w:ascii="Aptos" w:hAnsi="Aptos"/>
                <w:b/>
              </w:rPr>
              <w:t>+ vat</w:t>
            </w:r>
            <w:r w:rsidRPr="00FD441D">
              <w:rPr>
                <w:rFonts w:ascii="Aptos" w:hAnsi="Aptos"/>
                <w:bCs/>
              </w:rPr>
              <w:t>, was UNAI</w:t>
            </w:r>
            <w:r w:rsidR="004954B3">
              <w:rPr>
                <w:rFonts w:ascii="Aptos" w:hAnsi="Aptos"/>
                <w:bCs/>
              </w:rPr>
              <w:t>N</w:t>
            </w:r>
            <w:r w:rsidRPr="00FD441D">
              <w:rPr>
                <w:rFonts w:ascii="Aptos" w:hAnsi="Aptos"/>
                <w:bCs/>
              </w:rPr>
              <w:t>MOUSLY APPROVED</w:t>
            </w:r>
            <w:r w:rsidR="005C3ECF">
              <w:rPr>
                <w:rFonts w:ascii="Aptos" w:hAnsi="Aptos"/>
                <w:bCs/>
                <w:color w:val="auto"/>
              </w:rPr>
              <w:t xml:space="preserve">. </w:t>
            </w:r>
          </w:p>
        </w:tc>
      </w:tr>
      <w:tr w:rsidR="00790626" w:rsidRPr="001E14FA" w14:paraId="061098CC" w14:textId="77777777" w:rsidTr="006869C1">
        <w:trPr>
          <w:trHeight w:val="195"/>
        </w:trPr>
        <w:tc>
          <w:tcPr>
            <w:tcW w:w="1418" w:type="dxa"/>
          </w:tcPr>
          <w:p w14:paraId="5BF43BA2" w14:textId="77777777" w:rsidR="00790626" w:rsidRPr="001E14FA" w:rsidRDefault="00790626" w:rsidP="00790626">
            <w:pPr>
              <w:pStyle w:val="Footer"/>
              <w:jc w:val="both"/>
              <w:rPr>
                <w:rFonts w:ascii="Aptos" w:hAnsi="Aptos" w:cs="Calibri"/>
                <w:b/>
                <w:sz w:val="24"/>
                <w:szCs w:val="24"/>
              </w:rPr>
            </w:pPr>
          </w:p>
        </w:tc>
        <w:tc>
          <w:tcPr>
            <w:tcW w:w="8220" w:type="dxa"/>
          </w:tcPr>
          <w:p w14:paraId="43A0ACC3" w14:textId="77777777" w:rsidR="00790626" w:rsidRPr="001E14FA" w:rsidRDefault="00790626" w:rsidP="00790626">
            <w:pPr>
              <w:pStyle w:val="Footer"/>
              <w:jc w:val="both"/>
              <w:rPr>
                <w:rFonts w:ascii="Aptos" w:hAnsi="Aptos" w:cs="Calibri"/>
                <w:b/>
                <w:bCs/>
                <w:sz w:val="24"/>
                <w:szCs w:val="24"/>
              </w:rPr>
            </w:pPr>
          </w:p>
        </w:tc>
      </w:tr>
      <w:tr w:rsidR="004954B3" w:rsidRPr="001E14FA" w14:paraId="62A0405F" w14:textId="77777777" w:rsidTr="00062683">
        <w:trPr>
          <w:trHeight w:val="2766"/>
        </w:trPr>
        <w:tc>
          <w:tcPr>
            <w:tcW w:w="1418" w:type="dxa"/>
          </w:tcPr>
          <w:p w14:paraId="45C2896C" w14:textId="048F6082" w:rsidR="004954B3" w:rsidRPr="001E14FA" w:rsidRDefault="004954B3" w:rsidP="004954B3">
            <w:pPr>
              <w:pStyle w:val="Footer"/>
              <w:jc w:val="both"/>
              <w:rPr>
                <w:rFonts w:ascii="Aptos" w:hAnsi="Aptos" w:cs="Calibri"/>
                <w:b/>
                <w:sz w:val="24"/>
                <w:szCs w:val="24"/>
              </w:rPr>
            </w:pPr>
            <w:r>
              <w:rPr>
                <w:rFonts w:ascii="Aptos" w:hAnsi="Aptos" w:cs="Calibri"/>
                <w:b/>
                <w:sz w:val="24"/>
                <w:szCs w:val="24"/>
              </w:rPr>
              <w:t>108/24/25</w:t>
            </w:r>
          </w:p>
        </w:tc>
        <w:tc>
          <w:tcPr>
            <w:tcW w:w="8220" w:type="dxa"/>
          </w:tcPr>
          <w:p w14:paraId="3BF1823C" w14:textId="77777777" w:rsidR="004954B3" w:rsidRPr="00D324C2" w:rsidRDefault="004954B3" w:rsidP="004954B3">
            <w:pPr>
              <w:rPr>
                <w:rFonts w:ascii="Aptos" w:hAnsi="Aptos"/>
                <w:b/>
                <w:sz w:val="24"/>
                <w:szCs w:val="24"/>
              </w:rPr>
            </w:pPr>
            <w:r w:rsidRPr="00D324C2">
              <w:rPr>
                <w:rFonts w:ascii="Aptos" w:hAnsi="Aptos"/>
                <w:b/>
                <w:sz w:val="24"/>
                <w:szCs w:val="24"/>
              </w:rPr>
              <w:t xml:space="preserve">Planted </w:t>
            </w:r>
          </w:p>
          <w:p w14:paraId="3B1DFD42" w14:textId="77777777" w:rsidR="004954B3" w:rsidRPr="008370C7" w:rsidRDefault="004954B3" w:rsidP="008D7586">
            <w:pPr>
              <w:pStyle w:val="ListParagraph"/>
              <w:numPr>
                <w:ilvl w:val="0"/>
                <w:numId w:val="10"/>
              </w:numPr>
              <w:ind w:left="357" w:hanging="357"/>
              <w:rPr>
                <w:rFonts w:ascii="Aptos" w:hAnsi="Aptos"/>
                <w:b/>
                <w:sz w:val="24"/>
                <w:szCs w:val="24"/>
              </w:rPr>
            </w:pPr>
            <w:r w:rsidRPr="008370C7">
              <w:rPr>
                <w:rFonts w:ascii="Aptos" w:hAnsi="Aptos"/>
                <w:b/>
                <w:sz w:val="24"/>
                <w:szCs w:val="24"/>
              </w:rPr>
              <w:t>To note update report 24/25 , previously circulated</w:t>
            </w:r>
          </w:p>
          <w:p w14:paraId="722D3FF6" w14:textId="38D0E970" w:rsidR="00EC1EF0" w:rsidRPr="004954B3" w:rsidRDefault="004954B3" w:rsidP="004954B3">
            <w:pPr>
              <w:rPr>
                <w:rFonts w:ascii="Aptos" w:hAnsi="Aptos"/>
                <w:bCs/>
                <w:sz w:val="24"/>
                <w:szCs w:val="24"/>
              </w:rPr>
            </w:pPr>
            <w:r>
              <w:rPr>
                <w:rFonts w:ascii="Aptos" w:hAnsi="Aptos"/>
                <w:bCs/>
                <w:sz w:val="24"/>
                <w:szCs w:val="24"/>
              </w:rPr>
              <w:t>The report was noted</w:t>
            </w:r>
            <w:r w:rsidR="00D75138">
              <w:rPr>
                <w:rFonts w:ascii="Aptos" w:hAnsi="Aptos"/>
                <w:bCs/>
                <w:sz w:val="24"/>
                <w:szCs w:val="24"/>
              </w:rPr>
              <w:t>.</w:t>
            </w:r>
          </w:p>
          <w:p w14:paraId="08898F11" w14:textId="77777777" w:rsidR="004954B3" w:rsidRDefault="004954B3" w:rsidP="008D7586">
            <w:pPr>
              <w:pStyle w:val="ListParagraph"/>
              <w:numPr>
                <w:ilvl w:val="0"/>
                <w:numId w:val="10"/>
              </w:numPr>
              <w:ind w:left="0"/>
              <w:rPr>
                <w:rFonts w:ascii="Aptos" w:hAnsi="Aptos"/>
                <w:bCs/>
                <w:sz w:val="24"/>
                <w:szCs w:val="24"/>
              </w:rPr>
            </w:pPr>
            <w:r w:rsidRPr="00D324C2">
              <w:rPr>
                <w:rFonts w:ascii="Aptos" w:hAnsi="Aptos"/>
                <w:bCs/>
                <w:sz w:val="24"/>
                <w:szCs w:val="24"/>
              </w:rPr>
              <w:t>b</w:t>
            </w:r>
            <w:r w:rsidRPr="00605950">
              <w:rPr>
                <w:rFonts w:ascii="Aptos" w:hAnsi="Aptos"/>
                <w:b/>
                <w:sz w:val="24"/>
                <w:szCs w:val="24"/>
              </w:rPr>
              <w:t>)   To consider and approve Memorandum of Understanding , previously circulated</w:t>
            </w:r>
          </w:p>
          <w:p w14:paraId="2906E8E8" w14:textId="65598BEA" w:rsidR="00EC1EF0" w:rsidRPr="000C11DA" w:rsidRDefault="004954B3" w:rsidP="008370C7">
            <w:pPr>
              <w:pStyle w:val="Default"/>
              <w:rPr>
                <w:rFonts w:ascii="Aptos" w:hAnsi="Aptos"/>
                <w:bCs/>
              </w:rPr>
            </w:pPr>
            <w:r>
              <w:rPr>
                <w:rFonts w:ascii="Aptos" w:hAnsi="Aptos"/>
                <w:bCs/>
              </w:rPr>
              <w:t xml:space="preserve">The </w:t>
            </w:r>
            <w:r w:rsidRPr="009C4AF7">
              <w:rPr>
                <w:rFonts w:ascii="Aptos" w:hAnsi="Aptos"/>
                <w:bCs/>
              </w:rPr>
              <w:t>Memorandum of Understanding</w:t>
            </w:r>
            <w:r>
              <w:rPr>
                <w:rFonts w:ascii="Aptos" w:hAnsi="Aptos"/>
                <w:bCs/>
              </w:rPr>
              <w:t xml:space="preserve"> was </w:t>
            </w:r>
            <w:r w:rsidRPr="00FD441D">
              <w:rPr>
                <w:rFonts w:ascii="Aptos" w:hAnsi="Aptos"/>
                <w:bCs/>
              </w:rPr>
              <w:t>UNA</w:t>
            </w:r>
            <w:r w:rsidR="008370C7">
              <w:rPr>
                <w:rFonts w:ascii="Aptos" w:hAnsi="Aptos"/>
                <w:bCs/>
              </w:rPr>
              <w:t>NI</w:t>
            </w:r>
            <w:r w:rsidRPr="00FD441D">
              <w:rPr>
                <w:rFonts w:ascii="Aptos" w:hAnsi="Aptos"/>
                <w:bCs/>
              </w:rPr>
              <w:t>MOUSLY APPROVED</w:t>
            </w:r>
          </w:p>
          <w:p w14:paraId="5D79BEFB" w14:textId="641C5FC4" w:rsidR="004954B3" w:rsidRDefault="004954B3" w:rsidP="004954B3">
            <w:pPr>
              <w:pStyle w:val="Footer"/>
              <w:jc w:val="both"/>
              <w:rPr>
                <w:rFonts w:ascii="Aptos" w:hAnsi="Aptos"/>
                <w:b/>
                <w:sz w:val="24"/>
                <w:szCs w:val="24"/>
              </w:rPr>
            </w:pPr>
            <w:r w:rsidRPr="008370C7">
              <w:rPr>
                <w:rFonts w:ascii="Aptos" w:hAnsi="Aptos"/>
                <w:b/>
                <w:sz w:val="24"/>
                <w:szCs w:val="24"/>
              </w:rPr>
              <w:t>c)   To consider and approve financial support in the sum of £5,000 from the  budget allocation agreed at Full Council</w:t>
            </w:r>
            <w:r w:rsidR="000C11DA">
              <w:rPr>
                <w:rFonts w:ascii="Aptos" w:hAnsi="Aptos"/>
                <w:b/>
                <w:sz w:val="24"/>
                <w:szCs w:val="24"/>
              </w:rPr>
              <w:t xml:space="preserve">, </w:t>
            </w:r>
            <w:r w:rsidRPr="008370C7">
              <w:rPr>
                <w:rFonts w:ascii="Aptos" w:hAnsi="Aptos"/>
                <w:b/>
                <w:sz w:val="24"/>
                <w:szCs w:val="24"/>
              </w:rPr>
              <w:t>29</w:t>
            </w:r>
            <w:r w:rsidRPr="008370C7">
              <w:rPr>
                <w:rFonts w:ascii="Aptos" w:hAnsi="Aptos"/>
                <w:b/>
                <w:sz w:val="24"/>
                <w:szCs w:val="24"/>
                <w:vertAlign w:val="superscript"/>
              </w:rPr>
              <w:t>th</w:t>
            </w:r>
            <w:r w:rsidRPr="008370C7">
              <w:rPr>
                <w:rFonts w:ascii="Aptos" w:hAnsi="Aptos"/>
                <w:b/>
                <w:sz w:val="24"/>
                <w:szCs w:val="24"/>
              </w:rPr>
              <w:t xml:space="preserve"> January 2024</w:t>
            </w:r>
            <w:r w:rsidR="000C11DA">
              <w:rPr>
                <w:rFonts w:ascii="Aptos" w:hAnsi="Aptos"/>
                <w:b/>
                <w:sz w:val="24"/>
                <w:szCs w:val="24"/>
              </w:rPr>
              <w:t xml:space="preserve">, </w:t>
            </w:r>
            <w:r w:rsidRPr="008370C7">
              <w:rPr>
                <w:rFonts w:ascii="Aptos" w:hAnsi="Aptos"/>
                <w:b/>
                <w:sz w:val="24"/>
                <w:szCs w:val="24"/>
              </w:rPr>
              <w:t>Minute  203.2</w:t>
            </w:r>
            <w:r w:rsidR="00B12F6B">
              <w:rPr>
                <w:rFonts w:ascii="Aptos" w:hAnsi="Aptos"/>
                <w:b/>
                <w:sz w:val="24"/>
                <w:szCs w:val="24"/>
              </w:rPr>
              <w:t>3</w:t>
            </w:r>
            <w:r w:rsidRPr="008370C7">
              <w:rPr>
                <w:rFonts w:ascii="Aptos" w:hAnsi="Aptos"/>
                <w:b/>
                <w:sz w:val="24"/>
                <w:szCs w:val="24"/>
              </w:rPr>
              <w:t>.2</w:t>
            </w:r>
            <w:r w:rsidR="00B12F6B">
              <w:rPr>
                <w:rFonts w:ascii="Aptos" w:hAnsi="Aptos"/>
                <w:b/>
                <w:sz w:val="24"/>
                <w:szCs w:val="24"/>
              </w:rPr>
              <w:t>4</w:t>
            </w:r>
            <w:r w:rsidRPr="008370C7">
              <w:rPr>
                <w:rFonts w:ascii="Aptos" w:hAnsi="Aptos"/>
                <w:b/>
                <w:sz w:val="24"/>
                <w:szCs w:val="24"/>
              </w:rPr>
              <w:t xml:space="preserve"> (a)</w:t>
            </w:r>
          </w:p>
          <w:p w14:paraId="531EE0BB" w14:textId="38C47C48" w:rsidR="008370C7" w:rsidRPr="002D7050" w:rsidRDefault="00062683" w:rsidP="002D7050">
            <w:pPr>
              <w:pStyle w:val="Default"/>
              <w:rPr>
                <w:rFonts w:ascii="Aptos" w:hAnsi="Aptos"/>
                <w:bCs/>
                <w:color w:val="auto"/>
              </w:rPr>
            </w:pPr>
            <w:r w:rsidRPr="00062683">
              <w:rPr>
                <w:rFonts w:ascii="Aptos" w:hAnsi="Aptos"/>
                <w:bCs/>
              </w:rPr>
              <w:t>An award in the sum of £5,000 was</w:t>
            </w:r>
            <w:r>
              <w:rPr>
                <w:rFonts w:ascii="Aptos" w:hAnsi="Aptos"/>
                <w:bCs/>
              </w:rPr>
              <w:t xml:space="preserve"> </w:t>
            </w:r>
            <w:r w:rsidRPr="00FD441D">
              <w:rPr>
                <w:rFonts w:ascii="Aptos" w:hAnsi="Aptos"/>
                <w:bCs/>
              </w:rPr>
              <w:t>UNA</w:t>
            </w:r>
            <w:r w:rsidR="005014B4">
              <w:rPr>
                <w:rFonts w:ascii="Aptos" w:hAnsi="Aptos"/>
                <w:bCs/>
              </w:rPr>
              <w:t>NI</w:t>
            </w:r>
            <w:r w:rsidRPr="00FD441D">
              <w:rPr>
                <w:rFonts w:ascii="Aptos" w:hAnsi="Aptos"/>
                <w:bCs/>
              </w:rPr>
              <w:t>MOUSLY APPROVED</w:t>
            </w:r>
            <w:r w:rsidR="002D7050">
              <w:rPr>
                <w:rFonts w:ascii="Aptos" w:hAnsi="Aptos"/>
                <w:bCs/>
              </w:rPr>
              <w:t xml:space="preserve">. </w:t>
            </w:r>
          </w:p>
        </w:tc>
      </w:tr>
      <w:tr w:rsidR="004954B3" w:rsidRPr="001E14FA" w14:paraId="337EC107" w14:textId="77777777" w:rsidTr="006869C1">
        <w:trPr>
          <w:trHeight w:val="195"/>
        </w:trPr>
        <w:tc>
          <w:tcPr>
            <w:tcW w:w="1418" w:type="dxa"/>
          </w:tcPr>
          <w:p w14:paraId="4EE0CC22" w14:textId="77777777" w:rsidR="004954B3" w:rsidRPr="001E14FA" w:rsidRDefault="004954B3" w:rsidP="004954B3">
            <w:pPr>
              <w:pStyle w:val="Footer"/>
              <w:jc w:val="both"/>
              <w:rPr>
                <w:rFonts w:ascii="Aptos" w:hAnsi="Aptos" w:cs="Calibri"/>
                <w:b/>
                <w:sz w:val="24"/>
                <w:szCs w:val="24"/>
              </w:rPr>
            </w:pPr>
          </w:p>
        </w:tc>
        <w:tc>
          <w:tcPr>
            <w:tcW w:w="8220" w:type="dxa"/>
          </w:tcPr>
          <w:p w14:paraId="21040D4B" w14:textId="77777777" w:rsidR="004954B3" w:rsidRPr="001E14FA" w:rsidRDefault="004954B3" w:rsidP="004954B3">
            <w:pPr>
              <w:pStyle w:val="Footer"/>
              <w:jc w:val="both"/>
              <w:rPr>
                <w:rFonts w:ascii="Aptos" w:hAnsi="Aptos" w:cs="Calibri"/>
                <w:b/>
                <w:bCs/>
                <w:sz w:val="24"/>
                <w:szCs w:val="24"/>
              </w:rPr>
            </w:pPr>
          </w:p>
        </w:tc>
      </w:tr>
      <w:tr w:rsidR="004954B3" w:rsidRPr="001E14FA" w14:paraId="573F190C" w14:textId="77777777" w:rsidTr="006869C1">
        <w:trPr>
          <w:trHeight w:val="195"/>
        </w:trPr>
        <w:tc>
          <w:tcPr>
            <w:tcW w:w="1418" w:type="dxa"/>
          </w:tcPr>
          <w:p w14:paraId="5D6F8346" w14:textId="51D1EBB5" w:rsidR="004954B3" w:rsidRPr="001E14FA" w:rsidRDefault="004954B3" w:rsidP="004954B3">
            <w:pPr>
              <w:pStyle w:val="Footer"/>
              <w:jc w:val="both"/>
              <w:rPr>
                <w:rFonts w:ascii="Aptos" w:hAnsi="Aptos" w:cs="Calibri"/>
                <w:b/>
                <w:sz w:val="24"/>
                <w:szCs w:val="24"/>
              </w:rPr>
            </w:pPr>
            <w:r>
              <w:rPr>
                <w:rFonts w:ascii="Aptos" w:hAnsi="Aptos" w:cs="Calibri"/>
                <w:b/>
                <w:sz w:val="24"/>
                <w:szCs w:val="24"/>
              </w:rPr>
              <w:t>109/25/25</w:t>
            </w:r>
          </w:p>
        </w:tc>
        <w:tc>
          <w:tcPr>
            <w:tcW w:w="8220" w:type="dxa"/>
          </w:tcPr>
          <w:p w14:paraId="4EBF94C7" w14:textId="77777777" w:rsidR="004954B3" w:rsidRPr="00F15586" w:rsidRDefault="004954B3" w:rsidP="004954B3">
            <w:pPr>
              <w:rPr>
                <w:rFonts w:ascii="Aptos" w:eastAsiaTheme="minorEastAsia" w:hAnsi="Aptos"/>
                <w:b/>
                <w:sz w:val="24"/>
                <w:szCs w:val="24"/>
                <w:lang w:eastAsia="en-GB"/>
              </w:rPr>
            </w:pPr>
            <w:r w:rsidRPr="00F15586">
              <w:rPr>
                <w:rFonts w:ascii="Aptos" w:eastAsiaTheme="minorEastAsia" w:hAnsi="Aptos"/>
                <w:b/>
                <w:sz w:val="24"/>
                <w:szCs w:val="24"/>
                <w:lang w:eastAsia="en-GB"/>
              </w:rPr>
              <w:t>Annual Strategy Day Friday 25th October 2024</w:t>
            </w:r>
          </w:p>
          <w:p w14:paraId="3EFD2CCB" w14:textId="77777777" w:rsidR="004954B3" w:rsidRDefault="004954B3" w:rsidP="004954B3">
            <w:pPr>
              <w:pStyle w:val="Footer"/>
              <w:jc w:val="both"/>
              <w:rPr>
                <w:rFonts w:ascii="Aptos" w:eastAsiaTheme="minorEastAsia" w:hAnsi="Aptos"/>
                <w:bCs/>
                <w:sz w:val="24"/>
                <w:szCs w:val="24"/>
                <w:lang w:eastAsia="en-GB"/>
              </w:rPr>
            </w:pPr>
            <w:r w:rsidRPr="00F15586">
              <w:rPr>
                <w:rFonts w:ascii="Aptos" w:eastAsiaTheme="minorEastAsia" w:hAnsi="Aptos"/>
                <w:bCs/>
                <w:sz w:val="24"/>
                <w:szCs w:val="24"/>
                <w:lang w:eastAsia="en-GB"/>
              </w:rPr>
              <w:t>To receive an update on arrangements and program for the event</w:t>
            </w:r>
            <w:r w:rsidR="0025646F">
              <w:rPr>
                <w:rFonts w:ascii="Aptos" w:eastAsiaTheme="minorEastAsia" w:hAnsi="Aptos"/>
                <w:bCs/>
                <w:sz w:val="24"/>
                <w:szCs w:val="24"/>
                <w:lang w:eastAsia="en-GB"/>
              </w:rPr>
              <w:t>.</w:t>
            </w:r>
          </w:p>
          <w:p w14:paraId="5DBA2837" w14:textId="27E538E0" w:rsidR="007E2C67" w:rsidRDefault="0025646F" w:rsidP="004954B3">
            <w:pPr>
              <w:pStyle w:val="Footer"/>
              <w:jc w:val="both"/>
              <w:rPr>
                <w:rFonts w:ascii="Aptos" w:eastAsiaTheme="minorEastAsia" w:hAnsi="Aptos"/>
                <w:bCs/>
                <w:sz w:val="24"/>
                <w:szCs w:val="24"/>
                <w:lang w:eastAsia="en-GB"/>
              </w:rPr>
            </w:pPr>
            <w:r>
              <w:rPr>
                <w:rFonts w:ascii="Aptos" w:eastAsiaTheme="minorEastAsia" w:hAnsi="Aptos"/>
                <w:bCs/>
                <w:sz w:val="24"/>
                <w:szCs w:val="24"/>
                <w:lang w:eastAsia="en-GB"/>
              </w:rPr>
              <w:t>Cllr Hon</w:t>
            </w:r>
            <w:r w:rsidR="00181B4B">
              <w:rPr>
                <w:rFonts w:ascii="Aptos" w:eastAsiaTheme="minorEastAsia" w:hAnsi="Aptos"/>
                <w:bCs/>
                <w:sz w:val="24"/>
                <w:szCs w:val="24"/>
                <w:lang w:eastAsia="en-GB"/>
              </w:rPr>
              <w:t>eywill reminded Members that the day will focus</w:t>
            </w:r>
            <w:r w:rsidR="007E2C67">
              <w:rPr>
                <w:rFonts w:ascii="Aptos" w:eastAsiaTheme="minorEastAsia" w:hAnsi="Aptos"/>
                <w:bCs/>
                <w:sz w:val="24"/>
                <w:szCs w:val="24"/>
                <w:lang w:eastAsia="en-GB"/>
              </w:rPr>
              <w:t xml:space="preserve"> on:</w:t>
            </w:r>
          </w:p>
          <w:p w14:paraId="5B0FB389" w14:textId="77777777" w:rsidR="0025646F" w:rsidRDefault="00181B4B" w:rsidP="00B21525">
            <w:pPr>
              <w:pStyle w:val="Footer"/>
              <w:numPr>
                <w:ilvl w:val="0"/>
                <w:numId w:val="15"/>
              </w:numPr>
              <w:jc w:val="both"/>
              <w:rPr>
                <w:rFonts w:ascii="Aptos" w:eastAsiaTheme="minorEastAsia" w:hAnsi="Aptos"/>
                <w:bCs/>
                <w:sz w:val="24"/>
                <w:szCs w:val="24"/>
                <w:lang w:eastAsia="en-GB"/>
              </w:rPr>
            </w:pPr>
            <w:r>
              <w:rPr>
                <w:rFonts w:ascii="Aptos" w:eastAsiaTheme="minorEastAsia" w:hAnsi="Aptos"/>
                <w:bCs/>
                <w:sz w:val="24"/>
                <w:szCs w:val="24"/>
                <w:lang w:eastAsia="en-GB"/>
              </w:rPr>
              <w:t>understanding CKPC statutory obligations</w:t>
            </w:r>
          </w:p>
          <w:p w14:paraId="7DF9DE13" w14:textId="5A0B48D9" w:rsidR="00B21525" w:rsidRDefault="00B21525" w:rsidP="00B21525">
            <w:pPr>
              <w:pStyle w:val="Footer"/>
              <w:numPr>
                <w:ilvl w:val="0"/>
                <w:numId w:val="15"/>
              </w:numPr>
              <w:jc w:val="both"/>
              <w:rPr>
                <w:rFonts w:ascii="Aptos" w:eastAsiaTheme="minorEastAsia" w:hAnsi="Aptos"/>
                <w:bCs/>
                <w:sz w:val="24"/>
                <w:szCs w:val="24"/>
                <w:lang w:eastAsia="en-GB"/>
              </w:rPr>
            </w:pPr>
            <w:r>
              <w:rPr>
                <w:rFonts w:ascii="Aptos" w:eastAsiaTheme="minorEastAsia" w:hAnsi="Aptos"/>
                <w:bCs/>
                <w:sz w:val="24"/>
                <w:szCs w:val="24"/>
                <w:lang w:eastAsia="en-GB"/>
              </w:rPr>
              <w:t xml:space="preserve">community strengthening and building </w:t>
            </w:r>
          </w:p>
          <w:p w14:paraId="4D70B1CA" w14:textId="77777777" w:rsidR="007E2C67" w:rsidRPr="00D34698" w:rsidRDefault="007E2C67" w:rsidP="00B21525">
            <w:pPr>
              <w:pStyle w:val="Footer"/>
              <w:numPr>
                <w:ilvl w:val="0"/>
                <w:numId w:val="15"/>
              </w:numPr>
              <w:jc w:val="both"/>
              <w:rPr>
                <w:rFonts w:ascii="Aptos" w:hAnsi="Aptos" w:cs="Calibri"/>
                <w:b/>
                <w:bCs/>
                <w:sz w:val="24"/>
                <w:szCs w:val="24"/>
              </w:rPr>
            </w:pPr>
            <w:r>
              <w:rPr>
                <w:rFonts w:ascii="Aptos" w:eastAsiaTheme="minorEastAsia" w:hAnsi="Aptos"/>
                <w:bCs/>
                <w:sz w:val="24"/>
                <w:szCs w:val="24"/>
                <w:lang w:eastAsia="en-GB"/>
              </w:rPr>
              <w:t xml:space="preserve">enjoying our community space </w:t>
            </w:r>
          </w:p>
          <w:p w14:paraId="1A0BF191" w14:textId="442C3E51" w:rsidR="00D34698" w:rsidRPr="001E14FA" w:rsidRDefault="00D34698" w:rsidP="00D34698">
            <w:pPr>
              <w:pStyle w:val="Footer"/>
              <w:jc w:val="both"/>
              <w:rPr>
                <w:rFonts w:ascii="Aptos" w:hAnsi="Aptos" w:cs="Calibri"/>
                <w:b/>
                <w:bCs/>
                <w:sz w:val="24"/>
                <w:szCs w:val="24"/>
              </w:rPr>
            </w:pPr>
            <w:r>
              <w:rPr>
                <w:rFonts w:ascii="Aptos" w:eastAsiaTheme="minorEastAsia" w:hAnsi="Aptos"/>
                <w:bCs/>
                <w:sz w:val="24"/>
                <w:szCs w:val="24"/>
                <w:lang w:eastAsia="en-GB"/>
              </w:rPr>
              <w:t xml:space="preserve">The day will start with breakfast at 9.00 a.m. </w:t>
            </w:r>
          </w:p>
        </w:tc>
      </w:tr>
      <w:tr w:rsidR="004954B3" w:rsidRPr="001E14FA" w14:paraId="3F3800FC" w14:textId="77777777" w:rsidTr="006869C1">
        <w:trPr>
          <w:trHeight w:val="195"/>
        </w:trPr>
        <w:tc>
          <w:tcPr>
            <w:tcW w:w="1418" w:type="dxa"/>
          </w:tcPr>
          <w:p w14:paraId="5DF19BCE" w14:textId="77777777" w:rsidR="004954B3" w:rsidRPr="001E14FA" w:rsidRDefault="004954B3" w:rsidP="004954B3">
            <w:pPr>
              <w:pStyle w:val="Footer"/>
              <w:jc w:val="both"/>
              <w:rPr>
                <w:rFonts w:ascii="Aptos" w:hAnsi="Aptos" w:cs="Calibri"/>
                <w:b/>
                <w:sz w:val="24"/>
                <w:szCs w:val="24"/>
              </w:rPr>
            </w:pPr>
          </w:p>
        </w:tc>
        <w:tc>
          <w:tcPr>
            <w:tcW w:w="8220" w:type="dxa"/>
          </w:tcPr>
          <w:p w14:paraId="18F30C9F" w14:textId="77777777" w:rsidR="004954B3" w:rsidRPr="001E14FA" w:rsidRDefault="004954B3" w:rsidP="004954B3">
            <w:pPr>
              <w:pStyle w:val="Footer"/>
              <w:jc w:val="both"/>
              <w:rPr>
                <w:rFonts w:ascii="Aptos" w:hAnsi="Aptos" w:cs="Calibri"/>
                <w:b/>
                <w:bCs/>
                <w:sz w:val="24"/>
                <w:szCs w:val="24"/>
              </w:rPr>
            </w:pPr>
          </w:p>
        </w:tc>
      </w:tr>
      <w:tr w:rsidR="004954B3" w:rsidRPr="001E14FA" w14:paraId="53C49CAB" w14:textId="77777777" w:rsidTr="00EC1EF0">
        <w:trPr>
          <w:trHeight w:val="2045"/>
        </w:trPr>
        <w:tc>
          <w:tcPr>
            <w:tcW w:w="1418" w:type="dxa"/>
          </w:tcPr>
          <w:p w14:paraId="6A31BF10" w14:textId="48B1788E" w:rsidR="004954B3" w:rsidRPr="00605950" w:rsidRDefault="004954B3" w:rsidP="004954B3">
            <w:pPr>
              <w:pStyle w:val="Footer"/>
              <w:jc w:val="both"/>
              <w:rPr>
                <w:rFonts w:ascii="Aptos" w:hAnsi="Aptos" w:cs="Calibri"/>
                <w:b/>
                <w:sz w:val="24"/>
                <w:szCs w:val="24"/>
              </w:rPr>
            </w:pPr>
            <w:r w:rsidRPr="00605950">
              <w:rPr>
                <w:rFonts w:ascii="Aptos" w:hAnsi="Aptos" w:cs="Calibri"/>
                <w:b/>
                <w:sz w:val="24"/>
                <w:szCs w:val="24"/>
              </w:rPr>
              <w:t>110/24/25</w:t>
            </w:r>
          </w:p>
        </w:tc>
        <w:tc>
          <w:tcPr>
            <w:tcW w:w="8220" w:type="dxa"/>
          </w:tcPr>
          <w:p w14:paraId="39C47D98" w14:textId="77777777" w:rsidR="004954B3" w:rsidRPr="00605950" w:rsidRDefault="004954B3" w:rsidP="004954B3">
            <w:pPr>
              <w:pStyle w:val="Footer"/>
              <w:jc w:val="both"/>
              <w:rPr>
                <w:rFonts w:ascii="Aptos" w:hAnsi="Aptos" w:cs="Calibri"/>
                <w:b/>
                <w:bCs/>
                <w:sz w:val="24"/>
                <w:szCs w:val="24"/>
              </w:rPr>
            </w:pPr>
            <w:r w:rsidRPr="00605950">
              <w:rPr>
                <w:rFonts w:ascii="Aptos" w:hAnsi="Aptos" w:cs="Calibri"/>
                <w:b/>
                <w:bCs/>
                <w:sz w:val="24"/>
                <w:szCs w:val="24"/>
              </w:rPr>
              <w:t xml:space="preserve">Communications and Community Engagement   </w:t>
            </w:r>
          </w:p>
          <w:p w14:paraId="0009CE01" w14:textId="77777777" w:rsidR="004954B3" w:rsidRPr="00605950" w:rsidRDefault="004954B3" w:rsidP="008D7586">
            <w:pPr>
              <w:pStyle w:val="Footer"/>
              <w:numPr>
                <w:ilvl w:val="0"/>
                <w:numId w:val="4"/>
              </w:numPr>
              <w:ind w:left="357" w:hanging="357"/>
              <w:jc w:val="both"/>
              <w:rPr>
                <w:rFonts w:ascii="Aptos" w:hAnsi="Aptos" w:cs="Calibri"/>
                <w:b/>
                <w:bCs/>
                <w:sz w:val="24"/>
                <w:szCs w:val="24"/>
              </w:rPr>
            </w:pPr>
            <w:r w:rsidRPr="00605950">
              <w:rPr>
                <w:rFonts w:ascii="Aptos" w:hAnsi="Aptos" w:cs="Calibri"/>
                <w:b/>
                <w:bCs/>
                <w:sz w:val="24"/>
                <w:szCs w:val="24"/>
              </w:rPr>
              <w:t>Communications Working Group</w:t>
            </w:r>
          </w:p>
          <w:p w14:paraId="18EBA8E4" w14:textId="6C66A248" w:rsidR="004954B3" w:rsidRPr="00605950" w:rsidRDefault="004954B3" w:rsidP="000C11DA">
            <w:pPr>
              <w:pStyle w:val="Footer"/>
              <w:rPr>
                <w:rFonts w:ascii="Aptos" w:hAnsi="Aptos" w:cs="Calibri"/>
                <w:sz w:val="24"/>
                <w:szCs w:val="24"/>
              </w:rPr>
            </w:pPr>
            <w:r w:rsidRPr="00605950">
              <w:rPr>
                <w:rFonts w:ascii="Aptos" w:hAnsi="Aptos" w:cs="Calibri"/>
                <w:sz w:val="24"/>
                <w:szCs w:val="24"/>
              </w:rPr>
              <w:t>The minutes of  the Communications Working Group meeting on 2</w:t>
            </w:r>
            <w:r w:rsidRPr="00605950">
              <w:rPr>
                <w:rFonts w:ascii="Aptos" w:hAnsi="Aptos" w:cs="Calibri"/>
                <w:sz w:val="24"/>
                <w:szCs w:val="24"/>
                <w:vertAlign w:val="superscript"/>
              </w:rPr>
              <w:t>nd</w:t>
            </w:r>
            <w:r w:rsidRPr="00605950">
              <w:rPr>
                <w:rFonts w:ascii="Aptos" w:hAnsi="Aptos" w:cs="Calibri"/>
                <w:sz w:val="24"/>
                <w:szCs w:val="24"/>
              </w:rPr>
              <w:t xml:space="preserve"> September 2024  (previously circulated) were noted. </w:t>
            </w:r>
          </w:p>
          <w:p w14:paraId="53BBA471" w14:textId="77777777" w:rsidR="004954B3" w:rsidRPr="00605950" w:rsidRDefault="004954B3" w:rsidP="004954B3">
            <w:pPr>
              <w:pStyle w:val="Footer"/>
              <w:jc w:val="both"/>
              <w:rPr>
                <w:rFonts w:ascii="Aptos" w:hAnsi="Aptos" w:cs="Calibri"/>
                <w:b/>
                <w:bCs/>
                <w:sz w:val="24"/>
                <w:szCs w:val="24"/>
              </w:rPr>
            </w:pPr>
          </w:p>
          <w:p w14:paraId="35B5EA48" w14:textId="77777777" w:rsidR="004954B3" w:rsidRDefault="004954B3" w:rsidP="004954B3">
            <w:pPr>
              <w:pStyle w:val="Footer"/>
              <w:numPr>
                <w:ilvl w:val="0"/>
                <w:numId w:val="4"/>
              </w:numPr>
              <w:ind w:left="357" w:hanging="357"/>
              <w:jc w:val="both"/>
              <w:rPr>
                <w:rFonts w:ascii="Aptos" w:hAnsi="Aptos" w:cs="Calibri"/>
                <w:b/>
                <w:bCs/>
                <w:sz w:val="24"/>
                <w:szCs w:val="24"/>
              </w:rPr>
            </w:pPr>
            <w:r w:rsidRPr="00605950">
              <w:rPr>
                <w:rFonts w:ascii="Aptos" w:hAnsi="Aptos" w:cs="Calibri"/>
                <w:b/>
                <w:bCs/>
                <w:sz w:val="24"/>
                <w:szCs w:val="24"/>
              </w:rPr>
              <w:t>Forthcoming events</w:t>
            </w:r>
          </w:p>
          <w:p w14:paraId="1EA3587F" w14:textId="64EE060B" w:rsidR="00605950" w:rsidRPr="00440059" w:rsidRDefault="00605950" w:rsidP="00605950">
            <w:pPr>
              <w:pStyle w:val="Footer"/>
              <w:jc w:val="both"/>
              <w:rPr>
                <w:rFonts w:ascii="Aptos" w:hAnsi="Aptos" w:cs="Calibri"/>
                <w:sz w:val="24"/>
                <w:szCs w:val="24"/>
              </w:rPr>
            </w:pPr>
            <w:r w:rsidRPr="00440059">
              <w:rPr>
                <w:rFonts w:ascii="Aptos" w:hAnsi="Aptos" w:cs="Calibri"/>
                <w:sz w:val="24"/>
                <w:szCs w:val="24"/>
              </w:rPr>
              <w:t xml:space="preserve">A Member </w:t>
            </w:r>
            <w:r w:rsidR="00B90DCE" w:rsidRPr="00440059">
              <w:rPr>
                <w:rFonts w:ascii="Aptos" w:hAnsi="Aptos" w:cs="Calibri"/>
                <w:sz w:val="24"/>
                <w:szCs w:val="24"/>
              </w:rPr>
              <w:t xml:space="preserve">reported that </w:t>
            </w:r>
            <w:r w:rsidR="00B80991" w:rsidRPr="00440059">
              <w:rPr>
                <w:rFonts w:ascii="Aptos" w:hAnsi="Aptos" w:cs="Calibri"/>
                <w:sz w:val="24"/>
                <w:szCs w:val="24"/>
              </w:rPr>
              <w:t>the new</w:t>
            </w:r>
            <w:r w:rsidR="00EC571A" w:rsidRPr="00440059">
              <w:rPr>
                <w:rFonts w:ascii="Aptos" w:hAnsi="Aptos" w:cs="Calibri"/>
                <w:sz w:val="24"/>
                <w:szCs w:val="24"/>
              </w:rPr>
              <w:t xml:space="preserve"> </w:t>
            </w:r>
            <w:r w:rsidR="00A3545B" w:rsidRPr="00440059">
              <w:rPr>
                <w:rFonts w:ascii="Aptos" w:hAnsi="Aptos" w:cs="Calibri"/>
                <w:sz w:val="24"/>
                <w:szCs w:val="24"/>
              </w:rPr>
              <w:t xml:space="preserve">nursery </w:t>
            </w:r>
            <w:r w:rsidR="00EC571A" w:rsidRPr="00440059">
              <w:rPr>
                <w:rFonts w:ascii="Aptos" w:hAnsi="Aptos" w:cs="Calibri"/>
                <w:sz w:val="24"/>
                <w:szCs w:val="24"/>
              </w:rPr>
              <w:t xml:space="preserve">school has expressed </w:t>
            </w:r>
            <w:r w:rsidR="00261CE9" w:rsidRPr="00440059">
              <w:rPr>
                <w:rFonts w:ascii="Aptos" w:hAnsi="Aptos" w:cs="Calibri"/>
                <w:sz w:val="24"/>
                <w:szCs w:val="24"/>
              </w:rPr>
              <w:t>an interest in participat</w:t>
            </w:r>
            <w:r w:rsidR="00B80991" w:rsidRPr="00440059">
              <w:rPr>
                <w:rFonts w:ascii="Aptos" w:hAnsi="Aptos" w:cs="Calibri"/>
                <w:sz w:val="24"/>
                <w:szCs w:val="24"/>
              </w:rPr>
              <w:t>ing in the Six Ways Christmas</w:t>
            </w:r>
            <w:r w:rsidR="00D43E4E">
              <w:rPr>
                <w:rFonts w:ascii="Aptos" w:hAnsi="Aptos" w:cs="Calibri"/>
                <w:sz w:val="24"/>
                <w:szCs w:val="24"/>
              </w:rPr>
              <w:t xml:space="preserve"> event.</w:t>
            </w:r>
          </w:p>
          <w:p w14:paraId="38AC5B77" w14:textId="387D140E" w:rsidR="00B80991" w:rsidRDefault="00B80991" w:rsidP="00605950">
            <w:pPr>
              <w:pStyle w:val="Footer"/>
              <w:jc w:val="both"/>
              <w:rPr>
                <w:rFonts w:ascii="Aptos" w:hAnsi="Aptos" w:cs="Calibri"/>
                <w:sz w:val="24"/>
                <w:szCs w:val="24"/>
              </w:rPr>
            </w:pPr>
            <w:r w:rsidRPr="00440059">
              <w:rPr>
                <w:rFonts w:ascii="Aptos" w:hAnsi="Aptos" w:cs="Calibri"/>
                <w:sz w:val="24"/>
                <w:szCs w:val="24"/>
              </w:rPr>
              <w:t>Th</w:t>
            </w:r>
            <w:r w:rsidR="00A3545B" w:rsidRPr="00440059">
              <w:rPr>
                <w:rFonts w:ascii="Aptos" w:hAnsi="Aptos" w:cs="Calibri"/>
                <w:sz w:val="24"/>
                <w:szCs w:val="24"/>
              </w:rPr>
              <w:t xml:space="preserve">e Big Tea Party will take place </w:t>
            </w:r>
            <w:r w:rsidR="007E3C89">
              <w:rPr>
                <w:rFonts w:ascii="Aptos" w:hAnsi="Aptos" w:cs="Calibri"/>
                <w:sz w:val="24"/>
                <w:szCs w:val="24"/>
              </w:rPr>
              <w:t xml:space="preserve">at Balcarras School </w:t>
            </w:r>
            <w:r w:rsidR="00A3545B" w:rsidRPr="00440059">
              <w:rPr>
                <w:rFonts w:ascii="Aptos" w:hAnsi="Aptos" w:cs="Calibri"/>
                <w:sz w:val="24"/>
                <w:szCs w:val="24"/>
              </w:rPr>
              <w:t>on Wednesday 13</w:t>
            </w:r>
            <w:r w:rsidR="00A3545B" w:rsidRPr="00440059">
              <w:rPr>
                <w:rFonts w:ascii="Aptos" w:hAnsi="Aptos" w:cs="Calibri"/>
                <w:sz w:val="24"/>
                <w:szCs w:val="24"/>
                <w:vertAlign w:val="superscript"/>
              </w:rPr>
              <w:t>th</w:t>
            </w:r>
            <w:r w:rsidR="00A3545B" w:rsidRPr="00440059">
              <w:rPr>
                <w:rFonts w:ascii="Aptos" w:hAnsi="Aptos" w:cs="Calibri"/>
                <w:sz w:val="24"/>
                <w:szCs w:val="24"/>
              </w:rPr>
              <w:t xml:space="preserve"> November 2024 from 2pm to 4 p.m.</w:t>
            </w:r>
          </w:p>
          <w:p w14:paraId="117BC1C0" w14:textId="505B96C4" w:rsidR="00BA36E6" w:rsidRPr="00605950" w:rsidRDefault="00BA36E6" w:rsidP="00605950">
            <w:pPr>
              <w:pStyle w:val="Footer"/>
              <w:jc w:val="both"/>
              <w:rPr>
                <w:rFonts w:ascii="Aptos" w:hAnsi="Aptos" w:cs="Calibri"/>
                <w:b/>
                <w:bCs/>
                <w:sz w:val="24"/>
                <w:szCs w:val="24"/>
              </w:rPr>
            </w:pPr>
            <w:r>
              <w:rPr>
                <w:rFonts w:ascii="Aptos" w:hAnsi="Aptos" w:cs="Calibri"/>
                <w:sz w:val="24"/>
                <w:szCs w:val="24"/>
              </w:rPr>
              <w:t>The C5 meeting scheduled for Saturday 5</w:t>
            </w:r>
            <w:r w:rsidRPr="00BA36E6">
              <w:rPr>
                <w:rFonts w:ascii="Aptos" w:hAnsi="Aptos" w:cs="Calibri"/>
                <w:sz w:val="24"/>
                <w:szCs w:val="24"/>
                <w:vertAlign w:val="superscript"/>
              </w:rPr>
              <w:t>th</w:t>
            </w:r>
            <w:r>
              <w:rPr>
                <w:rFonts w:ascii="Aptos" w:hAnsi="Aptos" w:cs="Calibri"/>
                <w:sz w:val="24"/>
                <w:szCs w:val="24"/>
              </w:rPr>
              <w:t xml:space="preserve"> October 2024 </w:t>
            </w:r>
            <w:r w:rsidR="00C81CCE">
              <w:rPr>
                <w:rFonts w:ascii="Aptos" w:hAnsi="Aptos" w:cs="Calibri"/>
                <w:sz w:val="24"/>
                <w:szCs w:val="24"/>
              </w:rPr>
              <w:t xml:space="preserve">has been cancelled. </w:t>
            </w:r>
          </w:p>
        </w:tc>
      </w:tr>
      <w:tr w:rsidR="004954B3" w:rsidRPr="001E14FA" w14:paraId="50FA124F" w14:textId="77777777" w:rsidTr="006869C1">
        <w:trPr>
          <w:trHeight w:val="195"/>
        </w:trPr>
        <w:tc>
          <w:tcPr>
            <w:tcW w:w="1418" w:type="dxa"/>
          </w:tcPr>
          <w:p w14:paraId="4D127918" w14:textId="77777777" w:rsidR="004954B3" w:rsidRPr="001E14FA" w:rsidRDefault="004954B3" w:rsidP="004954B3">
            <w:pPr>
              <w:pStyle w:val="Footer"/>
              <w:jc w:val="both"/>
              <w:rPr>
                <w:rFonts w:ascii="Aptos" w:hAnsi="Aptos" w:cs="Calibri"/>
                <w:b/>
                <w:sz w:val="24"/>
                <w:szCs w:val="24"/>
              </w:rPr>
            </w:pPr>
          </w:p>
        </w:tc>
        <w:tc>
          <w:tcPr>
            <w:tcW w:w="8220" w:type="dxa"/>
          </w:tcPr>
          <w:p w14:paraId="58BC75A5" w14:textId="77777777" w:rsidR="004954B3" w:rsidRPr="001E14FA" w:rsidRDefault="004954B3" w:rsidP="004954B3">
            <w:pPr>
              <w:tabs>
                <w:tab w:val="center" w:pos="4513"/>
                <w:tab w:val="right" w:pos="9026"/>
              </w:tabs>
              <w:rPr>
                <w:rFonts w:ascii="Aptos" w:eastAsiaTheme="minorEastAsia" w:hAnsi="Aptos" w:cstheme="minorHAnsi"/>
                <w:b/>
                <w:sz w:val="24"/>
                <w:szCs w:val="24"/>
                <w:lang w:eastAsia="en-GB"/>
              </w:rPr>
            </w:pPr>
          </w:p>
        </w:tc>
      </w:tr>
      <w:tr w:rsidR="004954B3" w:rsidRPr="001E14FA" w14:paraId="4CA1EF76" w14:textId="77777777" w:rsidTr="006869C1">
        <w:tc>
          <w:tcPr>
            <w:tcW w:w="1418" w:type="dxa"/>
          </w:tcPr>
          <w:p w14:paraId="1DB0F163" w14:textId="40946186" w:rsidR="004954B3" w:rsidRPr="001E14FA" w:rsidRDefault="004954B3" w:rsidP="004954B3">
            <w:pPr>
              <w:pStyle w:val="Footer"/>
              <w:jc w:val="both"/>
              <w:rPr>
                <w:rFonts w:ascii="Aptos" w:hAnsi="Aptos" w:cs="Calibri"/>
                <w:b/>
                <w:sz w:val="24"/>
                <w:szCs w:val="24"/>
              </w:rPr>
            </w:pPr>
            <w:r>
              <w:rPr>
                <w:rFonts w:ascii="Aptos" w:hAnsi="Aptos" w:cs="Calibri"/>
                <w:b/>
                <w:sz w:val="24"/>
                <w:szCs w:val="24"/>
              </w:rPr>
              <w:t>111</w:t>
            </w:r>
            <w:r w:rsidRPr="001E14FA">
              <w:rPr>
                <w:rFonts w:ascii="Aptos" w:hAnsi="Aptos" w:cs="Calibri"/>
                <w:b/>
                <w:sz w:val="24"/>
                <w:szCs w:val="24"/>
              </w:rPr>
              <w:t>/24/25</w:t>
            </w:r>
          </w:p>
        </w:tc>
        <w:tc>
          <w:tcPr>
            <w:tcW w:w="8220" w:type="dxa"/>
          </w:tcPr>
          <w:p w14:paraId="13B3EBCA" w14:textId="44858B97" w:rsidR="004954B3" w:rsidRPr="001E14FA" w:rsidRDefault="004954B3" w:rsidP="004954B3">
            <w:pPr>
              <w:pStyle w:val="Footer"/>
              <w:rPr>
                <w:rFonts w:ascii="Aptos" w:hAnsi="Aptos" w:cstheme="minorHAnsi"/>
                <w:sz w:val="24"/>
                <w:szCs w:val="24"/>
              </w:rPr>
            </w:pPr>
            <w:r w:rsidRPr="001E14FA">
              <w:rPr>
                <w:rFonts w:ascii="Aptos" w:hAnsi="Aptos" w:cstheme="minorHAnsi"/>
                <w:b/>
                <w:bCs/>
                <w:sz w:val="24"/>
                <w:szCs w:val="24"/>
              </w:rPr>
              <w:t xml:space="preserve">Update on key projects  </w:t>
            </w:r>
            <w:r w:rsidRPr="001E14FA">
              <w:rPr>
                <w:rFonts w:ascii="Aptos" w:hAnsi="Aptos" w:cstheme="minorHAnsi"/>
                <w:sz w:val="24"/>
                <w:szCs w:val="24"/>
              </w:rPr>
              <w:t>to receive written reports on key projects as applicable</w:t>
            </w:r>
            <w:r>
              <w:rPr>
                <w:rFonts w:ascii="Aptos" w:hAnsi="Aptos" w:cstheme="minorHAnsi"/>
                <w:sz w:val="24"/>
                <w:szCs w:val="24"/>
              </w:rPr>
              <w:t xml:space="preserve"> :</w:t>
            </w:r>
          </w:p>
          <w:p w14:paraId="51A72CA4" w14:textId="77777777" w:rsidR="004954B3" w:rsidRPr="005F125B" w:rsidRDefault="004954B3" w:rsidP="008D7586">
            <w:pPr>
              <w:pStyle w:val="Footer"/>
              <w:numPr>
                <w:ilvl w:val="0"/>
                <w:numId w:val="3"/>
              </w:numPr>
              <w:rPr>
                <w:rFonts w:ascii="Aptos" w:hAnsi="Aptos" w:cstheme="minorHAnsi"/>
                <w:b/>
                <w:sz w:val="24"/>
                <w:szCs w:val="24"/>
              </w:rPr>
            </w:pPr>
            <w:r w:rsidRPr="005F125B">
              <w:rPr>
                <w:rFonts w:ascii="Aptos" w:hAnsi="Aptos" w:cstheme="minorHAnsi"/>
                <w:b/>
                <w:sz w:val="24"/>
                <w:szCs w:val="24"/>
              </w:rPr>
              <w:t>CK Futures (Cllr Parnham)</w:t>
            </w:r>
          </w:p>
          <w:p w14:paraId="6F5201C3" w14:textId="3D2575E2" w:rsidR="004954B3" w:rsidRDefault="004954B3" w:rsidP="00DF3EF3">
            <w:pPr>
              <w:pStyle w:val="Footer"/>
              <w:rPr>
                <w:rFonts w:ascii="Aptos" w:hAnsi="Aptos" w:cstheme="minorHAnsi"/>
                <w:bCs/>
                <w:sz w:val="24"/>
                <w:szCs w:val="24"/>
              </w:rPr>
            </w:pPr>
            <w:r w:rsidRPr="001E14FA">
              <w:rPr>
                <w:rFonts w:ascii="Aptos" w:hAnsi="Aptos" w:cstheme="minorHAnsi"/>
                <w:bCs/>
                <w:sz w:val="24"/>
                <w:szCs w:val="24"/>
              </w:rPr>
              <w:t>The report from Cllr Parnham (previously circulated) was noted.</w:t>
            </w:r>
          </w:p>
          <w:p w14:paraId="1C8DF05A" w14:textId="1747A742" w:rsidR="002E5738" w:rsidRDefault="002E5738" w:rsidP="00DF3EF3">
            <w:pPr>
              <w:pStyle w:val="Footer"/>
              <w:rPr>
                <w:rFonts w:ascii="Aptos" w:hAnsi="Aptos" w:cstheme="minorHAnsi"/>
                <w:bCs/>
                <w:sz w:val="24"/>
                <w:szCs w:val="24"/>
              </w:rPr>
            </w:pPr>
            <w:r>
              <w:rPr>
                <w:rFonts w:ascii="Aptos" w:hAnsi="Aptos" w:cstheme="minorHAnsi"/>
                <w:bCs/>
                <w:sz w:val="24"/>
                <w:szCs w:val="24"/>
              </w:rPr>
              <w:t>A litter pick took place at QEII park yesterday</w:t>
            </w:r>
            <w:r w:rsidR="006C5C4E">
              <w:rPr>
                <w:rFonts w:ascii="Aptos" w:hAnsi="Aptos" w:cstheme="minorHAnsi"/>
                <w:bCs/>
                <w:sz w:val="24"/>
                <w:szCs w:val="24"/>
              </w:rPr>
              <w:t xml:space="preserve"> with 22 volunteers in attendance : 26kg litter was collected</w:t>
            </w:r>
            <w:r w:rsidR="00D50986">
              <w:rPr>
                <w:rFonts w:ascii="Aptos" w:hAnsi="Aptos" w:cstheme="minorHAnsi"/>
                <w:bCs/>
                <w:sz w:val="24"/>
                <w:szCs w:val="24"/>
              </w:rPr>
              <w:t xml:space="preserve">. </w:t>
            </w:r>
          </w:p>
          <w:p w14:paraId="40A578FA" w14:textId="3FBEB91B" w:rsidR="002E5738" w:rsidRDefault="00D45327" w:rsidP="00DF3EF3">
            <w:pPr>
              <w:pStyle w:val="Footer"/>
              <w:rPr>
                <w:rFonts w:ascii="Aptos" w:hAnsi="Aptos" w:cstheme="minorHAnsi"/>
                <w:bCs/>
                <w:sz w:val="24"/>
                <w:szCs w:val="24"/>
              </w:rPr>
            </w:pPr>
            <w:r>
              <w:rPr>
                <w:rFonts w:ascii="Aptos" w:hAnsi="Aptos" w:cstheme="minorHAnsi"/>
                <w:bCs/>
                <w:sz w:val="24"/>
                <w:szCs w:val="24"/>
              </w:rPr>
              <w:t xml:space="preserve">A Library of Things </w:t>
            </w:r>
            <w:r w:rsidR="00AC1488">
              <w:rPr>
                <w:rFonts w:ascii="Aptos" w:hAnsi="Aptos" w:cstheme="minorHAnsi"/>
                <w:bCs/>
                <w:sz w:val="24"/>
                <w:szCs w:val="24"/>
              </w:rPr>
              <w:t>meeting was held</w:t>
            </w:r>
            <w:r w:rsidR="002E5738">
              <w:rPr>
                <w:rFonts w:ascii="Aptos" w:hAnsi="Aptos" w:cstheme="minorHAnsi"/>
                <w:bCs/>
                <w:sz w:val="24"/>
                <w:szCs w:val="24"/>
              </w:rPr>
              <w:t xml:space="preserve"> this morning</w:t>
            </w:r>
            <w:r w:rsidR="00D1210A">
              <w:rPr>
                <w:rFonts w:ascii="Aptos" w:hAnsi="Aptos" w:cstheme="minorHAnsi"/>
                <w:bCs/>
                <w:sz w:val="24"/>
                <w:szCs w:val="24"/>
              </w:rPr>
              <w:t>.</w:t>
            </w:r>
            <w:r w:rsidR="00D43E4E">
              <w:rPr>
                <w:rFonts w:ascii="Aptos" w:hAnsi="Aptos" w:cstheme="minorHAnsi"/>
                <w:bCs/>
                <w:sz w:val="24"/>
                <w:szCs w:val="24"/>
              </w:rPr>
              <w:t xml:space="preserve"> </w:t>
            </w:r>
            <w:r w:rsidR="00AC1488">
              <w:rPr>
                <w:rFonts w:ascii="Aptos" w:hAnsi="Aptos" w:cstheme="minorHAnsi"/>
                <w:bCs/>
                <w:sz w:val="24"/>
                <w:szCs w:val="24"/>
              </w:rPr>
              <w:t xml:space="preserve">A total of </w:t>
            </w:r>
            <w:r w:rsidR="002E5738">
              <w:rPr>
                <w:rFonts w:ascii="Aptos" w:hAnsi="Aptos" w:cstheme="minorHAnsi"/>
                <w:bCs/>
                <w:sz w:val="24"/>
                <w:szCs w:val="24"/>
              </w:rPr>
              <w:t xml:space="preserve">400 items </w:t>
            </w:r>
            <w:r w:rsidR="008F693C">
              <w:rPr>
                <w:rFonts w:ascii="Aptos" w:hAnsi="Aptos" w:cstheme="minorHAnsi"/>
                <w:bCs/>
                <w:sz w:val="24"/>
                <w:szCs w:val="24"/>
              </w:rPr>
              <w:t xml:space="preserve">have been </w:t>
            </w:r>
            <w:r w:rsidR="002E5738">
              <w:rPr>
                <w:rFonts w:ascii="Aptos" w:hAnsi="Aptos" w:cstheme="minorHAnsi"/>
                <w:bCs/>
                <w:sz w:val="24"/>
                <w:szCs w:val="24"/>
              </w:rPr>
              <w:t>borrowed</w:t>
            </w:r>
            <w:r w:rsidR="00D1210A">
              <w:rPr>
                <w:rFonts w:ascii="Aptos" w:hAnsi="Aptos" w:cstheme="minorHAnsi"/>
                <w:bCs/>
                <w:sz w:val="24"/>
                <w:szCs w:val="24"/>
              </w:rPr>
              <w:t xml:space="preserve"> to date : the pilot program has now finished. An impact report will be tabled for F</w:t>
            </w:r>
            <w:r w:rsidR="00D43E4E">
              <w:rPr>
                <w:rFonts w:ascii="Aptos" w:hAnsi="Aptos" w:cstheme="minorHAnsi"/>
                <w:bCs/>
                <w:sz w:val="24"/>
                <w:szCs w:val="24"/>
              </w:rPr>
              <w:t>ull Council</w:t>
            </w:r>
            <w:r w:rsidR="00D1210A">
              <w:rPr>
                <w:rFonts w:ascii="Aptos" w:hAnsi="Aptos" w:cstheme="minorHAnsi"/>
                <w:bCs/>
                <w:sz w:val="24"/>
                <w:szCs w:val="24"/>
              </w:rPr>
              <w:t xml:space="preserve"> in November</w:t>
            </w:r>
            <w:r w:rsidR="00D17C07">
              <w:rPr>
                <w:rFonts w:ascii="Aptos" w:hAnsi="Aptos" w:cstheme="minorHAnsi"/>
                <w:bCs/>
                <w:sz w:val="24"/>
                <w:szCs w:val="24"/>
              </w:rPr>
              <w:t xml:space="preserve">. </w:t>
            </w:r>
          </w:p>
          <w:p w14:paraId="3632E12D" w14:textId="54C505B8" w:rsidR="006C5C4E" w:rsidRDefault="00AC1488" w:rsidP="00DF3EF3">
            <w:pPr>
              <w:pStyle w:val="Footer"/>
              <w:rPr>
                <w:rFonts w:ascii="Aptos" w:hAnsi="Aptos" w:cstheme="minorHAnsi"/>
                <w:bCs/>
                <w:sz w:val="24"/>
                <w:szCs w:val="24"/>
              </w:rPr>
            </w:pPr>
            <w:r>
              <w:rPr>
                <w:rFonts w:ascii="Aptos" w:hAnsi="Aptos" w:cstheme="minorHAnsi"/>
                <w:bCs/>
                <w:sz w:val="24"/>
                <w:szCs w:val="24"/>
              </w:rPr>
              <w:t>CK Futures are p</w:t>
            </w:r>
            <w:r w:rsidR="006C5C4E">
              <w:rPr>
                <w:rFonts w:ascii="Aptos" w:hAnsi="Aptos" w:cstheme="minorHAnsi"/>
                <w:bCs/>
                <w:sz w:val="24"/>
                <w:szCs w:val="24"/>
              </w:rPr>
              <w:t xml:space="preserve">lanning to </w:t>
            </w:r>
            <w:r>
              <w:rPr>
                <w:rFonts w:ascii="Aptos" w:hAnsi="Aptos" w:cstheme="minorHAnsi"/>
                <w:bCs/>
                <w:sz w:val="24"/>
                <w:szCs w:val="24"/>
              </w:rPr>
              <w:t xml:space="preserve">launch a </w:t>
            </w:r>
            <w:r w:rsidR="006C5C4E">
              <w:rPr>
                <w:rFonts w:ascii="Aptos" w:hAnsi="Aptos" w:cstheme="minorHAnsi"/>
                <w:bCs/>
                <w:sz w:val="24"/>
                <w:szCs w:val="24"/>
              </w:rPr>
              <w:t>re</w:t>
            </w:r>
            <w:r>
              <w:rPr>
                <w:rFonts w:ascii="Aptos" w:hAnsi="Aptos" w:cstheme="minorHAnsi"/>
                <w:bCs/>
                <w:sz w:val="24"/>
                <w:szCs w:val="24"/>
              </w:rPr>
              <w:t>pair</w:t>
            </w:r>
            <w:r w:rsidR="006C5C4E">
              <w:rPr>
                <w:rFonts w:ascii="Aptos" w:hAnsi="Aptos" w:cstheme="minorHAnsi"/>
                <w:bCs/>
                <w:sz w:val="24"/>
                <w:szCs w:val="24"/>
              </w:rPr>
              <w:t xml:space="preserve"> shop ne</w:t>
            </w:r>
            <w:r>
              <w:rPr>
                <w:rFonts w:ascii="Aptos" w:hAnsi="Aptos" w:cstheme="minorHAnsi"/>
                <w:bCs/>
                <w:sz w:val="24"/>
                <w:szCs w:val="24"/>
              </w:rPr>
              <w:t xml:space="preserve">xt </w:t>
            </w:r>
            <w:r w:rsidR="006C5C4E">
              <w:rPr>
                <w:rFonts w:ascii="Aptos" w:hAnsi="Aptos" w:cstheme="minorHAnsi"/>
                <w:bCs/>
                <w:sz w:val="24"/>
                <w:szCs w:val="24"/>
              </w:rPr>
              <w:t>year</w:t>
            </w:r>
            <w:r w:rsidR="00D43E4E">
              <w:rPr>
                <w:rFonts w:ascii="Aptos" w:hAnsi="Aptos" w:cstheme="minorHAnsi"/>
                <w:bCs/>
                <w:sz w:val="24"/>
                <w:szCs w:val="24"/>
              </w:rPr>
              <w:t>.</w:t>
            </w:r>
          </w:p>
          <w:p w14:paraId="62134DC4" w14:textId="25793BD0" w:rsidR="006C5C4E" w:rsidRDefault="006C5C4E" w:rsidP="00DF3EF3">
            <w:pPr>
              <w:pStyle w:val="Footer"/>
              <w:rPr>
                <w:rFonts w:ascii="Aptos" w:hAnsi="Aptos" w:cstheme="minorHAnsi"/>
                <w:bCs/>
                <w:sz w:val="24"/>
                <w:szCs w:val="24"/>
              </w:rPr>
            </w:pPr>
            <w:r>
              <w:rPr>
                <w:rFonts w:ascii="Aptos" w:hAnsi="Aptos" w:cstheme="minorHAnsi"/>
                <w:bCs/>
                <w:sz w:val="24"/>
                <w:szCs w:val="24"/>
              </w:rPr>
              <w:t xml:space="preserve">Planted </w:t>
            </w:r>
            <w:r w:rsidR="00AC1488">
              <w:rPr>
                <w:rFonts w:ascii="Aptos" w:hAnsi="Aptos" w:cstheme="minorHAnsi"/>
                <w:bCs/>
                <w:sz w:val="24"/>
                <w:szCs w:val="24"/>
              </w:rPr>
              <w:t xml:space="preserve">currently </w:t>
            </w:r>
            <w:r>
              <w:rPr>
                <w:rFonts w:ascii="Aptos" w:hAnsi="Aptos" w:cstheme="minorHAnsi"/>
                <w:bCs/>
                <w:sz w:val="24"/>
                <w:szCs w:val="24"/>
              </w:rPr>
              <w:t>hol</w:t>
            </w:r>
            <w:r w:rsidR="00D45327">
              <w:rPr>
                <w:rFonts w:ascii="Aptos" w:hAnsi="Aptos" w:cstheme="minorHAnsi"/>
                <w:bCs/>
                <w:sz w:val="24"/>
                <w:szCs w:val="24"/>
              </w:rPr>
              <w:t xml:space="preserve">d </w:t>
            </w:r>
            <w:r>
              <w:rPr>
                <w:rFonts w:ascii="Aptos" w:hAnsi="Aptos" w:cstheme="minorHAnsi"/>
                <w:bCs/>
                <w:sz w:val="24"/>
                <w:szCs w:val="24"/>
              </w:rPr>
              <w:t xml:space="preserve">sewing </w:t>
            </w:r>
            <w:r w:rsidR="000C252A">
              <w:rPr>
                <w:rFonts w:ascii="Aptos" w:hAnsi="Aptos" w:cstheme="minorHAnsi"/>
                <w:bCs/>
                <w:sz w:val="24"/>
                <w:szCs w:val="24"/>
              </w:rPr>
              <w:t>re</w:t>
            </w:r>
            <w:r w:rsidR="00D45327">
              <w:rPr>
                <w:rFonts w:ascii="Aptos" w:hAnsi="Aptos" w:cstheme="minorHAnsi"/>
                <w:bCs/>
                <w:sz w:val="24"/>
                <w:szCs w:val="24"/>
              </w:rPr>
              <w:t xml:space="preserve">pair </w:t>
            </w:r>
            <w:r w:rsidR="000C252A">
              <w:rPr>
                <w:rFonts w:ascii="Aptos" w:hAnsi="Aptos" w:cstheme="minorHAnsi"/>
                <w:bCs/>
                <w:sz w:val="24"/>
                <w:szCs w:val="24"/>
              </w:rPr>
              <w:t>class</w:t>
            </w:r>
            <w:r w:rsidR="00D45327">
              <w:rPr>
                <w:rFonts w:ascii="Aptos" w:hAnsi="Aptos" w:cstheme="minorHAnsi"/>
                <w:bCs/>
                <w:sz w:val="24"/>
                <w:szCs w:val="24"/>
              </w:rPr>
              <w:t>es</w:t>
            </w:r>
            <w:r w:rsidR="000C252A">
              <w:rPr>
                <w:rFonts w:ascii="Aptos" w:hAnsi="Aptos" w:cstheme="minorHAnsi"/>
                <w:bCs/>
                <w:sz w:val="24"/>
                <w:szCs w:val="24"/>
              </w:rPr>
              <w:t xml:space="preserve"> once per month</w:t>
            </w:r>
            <w:r w:rsidR="00D43E4E">
              <w:rPr>
                <w:rFonts w:ascii="Aptos" w:hAnsi="Aptos" w:cstheme="minorHAnsi"/>
                <w:bCs/>
                <w:sz w:val="24"/>
                <w:szCs w:val="24"/>
              </w:rPr>
              <w:t>.</w:t>
            </w:r>
            <w:r w:rsidR="000C252A">
              <w:rPr>
                <w:rFonts w:ascii="Aptos" w:hAnsi="Aptos" w:cstheme="minorHAnsi"/>
                <w:bCs/>
                <w:sz w:val="24"/>
                <w:szCs w:val="24"/>
              </w:rPr>
              <w:t xml:space="preserve"> </w:t>
            </w:r>
          </w:p>
          <w:p w14:paraId="5F8EDE37" w14:textId="77777777" w:rsidR="004954B3" w:rsidRPr="001E14FA" w:rsidRDefault="004954B3" w:rsidP="004954B3">
            <w:pPr>
              <w:pStyle w:val="Footer"/>
              <w:rPr>
                <w:rFonts w:ascii="Aptos" w:hAnsi="Aptos" w:cstheme="minorHAnsi"/>
                <w:b/>
                <w:sz w:val="24"/>
                <w:szCs w:val="24"/>
              </w:rPr>
            </w:pPr>
          </w:p>
          <w:p w14:paraId="15686F57" w14:textId="77777777" w:rsidR="004954B3" w:rsidRPr="00CA1E77" w:rsidRDefault="004954B3" w:rsidP="008D7586">
            <w:pPr>
              <w:pStyle w:val="Footer"/>
              <w:numPr>
                <w:ilvl w:val="0"/>
                <w:numId w:val="3"/>
              </w:numPr>
              <w:rPr>
                <w:rFonts w:ascii="Aptos" w:hAnsi="Aptos" w:cstheme="minorHAnsi"/>
                <w:b/>
                <w:sz w:val="24"/>
                <w:szCs w:val="24"/>
              </w:rPr>
            </w:pPr>
            <w:r w:rsidRPr="00CA1E77">
              <w:rPr>
                <w:rFonts w:ascii="Aptos" w:hAnsi="Aptos" w:cstheme="minorHAnsi"/>
                <w:b/>
                <w:sz w:val="24"/>
                <w:szCs w:val="24"/>
              </w:rPr>
              <w:t>CK Connect and Youth Work (Cllr Johnson)</w:t>
            </w:r>
          </w:p>
          <w:p w14:paraId="0B182513" w14:textId="0B6F9947" w:rsidR="004954B3" w:rsidRDefault="004954B3" w:rsidP="00DF3EF3">
            <w:pPr>
              <w:pStyle w:val="Footer"/>
              <w:rPr>
                <w:rFonts w:ascii="Aptos" w:hAnsi="Aptos" w:cstheme="minorHAnsi"/>
                <w:bCs/>
                <w:sz w:val="24"/>
                <w:szCs w:val="24"/>
              </w:rPr>
            </w:pPr>
            <w:r w:rsidRPr="001E14FA">
              <w:rPr>
                <w:rFonts w:ascii="Aptos" w:hAnsi="Aptos" w:cstheme="minorHAnsi"/>
                <w:bCs/>
                <w:sz w:val="24"/>
                <w:szCs w:val="24"/>
              </w:rPr>
              <w:t>The report from Cllr Johnson (previously circulated) was noted.</w:t>
            </w:r>
          </w:p>
          <w:p w14:paraId="3425C617" w14:textId="7C115C8D" w:rsidR="000C252A" w:rsidRDefault="000C252A" w:rsidP="00DF3EF3">
            <w:pPr>
              <w:pStyle w:val="Footer"/>
              <w:rPr>
                <w:rFonts w:ascii="Aptos" w:hAnsi="Aptos" w:cstheme="minorHAnsi"/>
                <w:bCs/>
                <w:sz w:val="24"/>
                <w:szCs w:val="24"/>
              </w:rPr>
            </w:pPr>
            <w:r>
              <w:rPr>
                <w:rFonts w:ascii="Aptos" w:hAnsi="Aptos" w:cstheme="minorHAnsi"/>
                <w:bCs/>
                <w:sz w:val="24"/>
                <w:szCs w:val="24"/>
              </w:rPr>
              <w:t>The Gl</w:t>
            </w:r>
            <w:r w:rsidR="008B35AB">
              <w:rPr>
                <w:rFonts w:ascii="Aptos" w:hAnsi="Aptos" w:cstheme="minorHAnsi"/>
                <w:bCs/>
                <w:sz w:val="24"/>
                <w:szCs w:val="24"/>
              </w:rPr>
              <w:t>ouce</w:t>
            </w:r>
            <w:r w:rsidR="00B41FF3">
              <w:rPr>
                <w:rFonts w:ascii="Aptos" w:hAnsi="Aptos" w:cstheme="minorHAnsi"/>
                <w:bCs/>
                <w:sz w:val="24"/>
                <w:szCs w:val="24"/>
              </w:rPr>
              <w:t>stershire County Council Build Back Better</w:t>
            </w:r>
            <w:r>
              <w:rPr>
                <w:rFonts w:ascii="Aptos" w:hAnsi="Aptos" w:cstheme="minorHAnsi"/>
                <w:bCs/>
                <w:sz w:val="24"/>
                <w:szCs w:val="24"/>
              </w:rPr>
              <w:t xml:space="preserve"> grant </w:t>
            </w:r>
            <w:r w:rsidR="00B41FF3">
              <w:rPr>
                <w:rFonts w:ascii="Aptos" w:hAnsi="Aptos" w:cstheme="minorHAnsi"/>
                <w:bCs/>
                <w:sz w:val="24"/>
                <w:szCs w:val="24"/>
              </w:rPr>
              <w:t xml:space="preserve">application </w:t>
            </w:r>
            <w:r>
              <w:rPr>
                <w:rFonts w:ascii="Aptos" w:hAnsi="Aptos" w:cstheme="minorHAnsi"/>
                <w:bCs/>
                <w:sz w:val="24"/>
                <w:szCs w:val="24"/>
              </w:rPr>
              <w:t>has been approved</w:t>
            </w:r>
            <w:r w:rsidR="00D17C07">
              <w:rPr>
                <w:rFonts w:ascii="Aptos" w:hAnsi="Aptos" w:cstheme="minorHAnsi"/>
                <w:bCs/>
                <w:sz w:val="24"/>
                <w:szCs w:val="24"/>
              </w:rPr>
              <w:t xml:space="preserve"> : m</w:t>
            </w:r>
            <w:r w:rsidR="00D739E3">
              <w:rPr>
                <w:rFonts w:ascii="Aptos" w:hAnsi="Aptos" w:cstheme="minorHAnsi"/>
                <w:bCs/>
                <w:sz w:val="24"/>
                <w:szCs w:val="24"/>
              </w:rPr>
              <w:t>onies received will fund the Summer Activities Program.</w:t>
            </w:r>
          </w:p>
          <w:p w14:paraId="088C9154" w14:textId="6080AD3E" w:rsidR="008F693C" w:rsidRPr="00DF3EF3" w:rsidRDefault="00D739E3" w:rsidP="00DF3EF3">
            <w:pPr>
              <w:pStyle w:val="Footer"/>
              <w:rPr>
                <w:rFonts w:ascii="Aptos" w:hAnsi="Aptos" w:cstheme="minorHAnsi"/>
                <w:bCs/>
                <w:sz w:val="24"/>
                <w:szCs w:val="24"/>
              </w:rPr>
            </w:pPr>
            <w:r>
              <w:rPr>
                <w:rFonts w:ascii="Aptos" w:hAnsi="Aptos" w:cstheme="minorHAnsi"/>
                <w:bCs/>
                <w:sz w:val="24"/>
                <w:szCs w:val="24"/>
              </w:rPr>
              <w:t xml:space="preserve">The next </w:t>
            </w:r>
            <w:r w:rsidR="008F693C">
              <w:rPr>
                <w:rFonts w:ascii="Aptos" w:hAnsi="Aptos" w:cstheme="minorHAnsi"/>
                <w:bCs/>
                <w:sz w:val="24"/>
                <w:szCs w:val="24"/>
              </w:rPr>
              <w:t>Youth Tas</w:t>
            </w:r>
            <w:r>
              <w:rPr>
                <w:rFonts w:ascii="Aptos" w:hAnsi="Aptos" w:cstheme="minorHAnsi"/>
                <w:bCs/>
                <w:sz w:val="24"/>
                <w:szCs w:val="24"/>
              </w:rPr>
              <w:t>kforce</w:t>
            </w:r>
            <w:r w:rsidR="008F693C">
              <w:rPr>
                <w:rFonts w:ascii="Aptos" w:hAnsi="Aptos" w:cstheme="minorHAnsi"/>
                <w:bCs/>
                <w:sz w:val="24"/>
                <w:szCs w:val="24"/>
              </w:rPr>
              <w:t xml:space="preserve"> meeting </w:t>
            </w:r>
            <w:r>
              <w:rPr>
                <w:rFonts w:ascii="Aptos" w:hAnsi="Aptos" w:cstheme="minorHAnsi"/>
                <w:bCs/>
                <w:sz w:val="24"/>
                <w:szCs w:val="24"/>
              </w:rPr>
              <w:t xml:space="preserve">will be held </w:t>
            </w:r>
            <w:r w:rsidR="00D50986">
              <w:rPr>
                <w:rFonts w:ascii="Aptos" w:hAnsi="Aptos" w:cstheme="minorHAnsi"/>
                <w:bCs/>
                <w:sz w:val="24"/>
                <w:szCs w:val="24"/>
              </w:rPr>
              <w:t xml:space="preserve">in the Stanton Hall </w:t>
            </w:r>
            <w:r>
              <w:rPr>
                <w:rFonts w:ascii="Aptos" w:hAnsi="Aptos" w:cstheme="minorHAnsi"/>
                <w:bCs/>
                <w:sz w:val="24"/>
                <w:szCs w:val="24"/>
              </w:rPr>
              <w:t xml:space="preserve">on Thursday </w:t>
            </w:r>
            <w:r w:rsidR="008F693C">
              <w:rPr>
                <w:rFonts w:ascii="Aptos" w:hAnsi="Aptos" w:cstheme="minorHAnsi"/>
                <w:bCs/>
                <w:sz w:val="24"/>
                <w:szCs w:val="24"/>
              </w:rPr>
              <w:t>10</w:t>
            </w:r>
            <w:r w:rsidR="008F693C" w:rsidRPr="008F693C">
              <w:rPr>
                <w:rFonts w:ascii="Aptos" w:hAnsi="Aptos" w:cstheme="minorHAnsi"/>
                <w:bCs/>
                <w:sz w:val="24"/>
                <w:szCs w:val="24"/>
                <w:vertAlign w:val="superscript"/>
              </w:rPr>
              <w:t>th</w:t>
            </w:r>
            <w:r w:rsidR="008F693C">
              <w:rPr>
                <w:rFonts w:ascii="Aptos" w:hAnsi="Aptos" w:cstheme="minorHAnsi"/>
                <w:bCs/>
                <w:sz w:val="24"/>
                <w:szCs w:val="24"/>
              </w:rPr>
              <w:t xml:space="preserve"> October 2024 at 7.00 p.m.</w:t>
            </w:r>
            <w:r w:rsidR="00DF3EF3">
              <w:rPr>
                <w:rFonts w:ascii="Aptos" w:hAnsi="Aptos" w:cstheme="minorHAnsi"/>
                <w:bCs/>
                <w:sz w:val="24"/>
                <w:szCs w:val="24"/>
              </w:rPr>
              <w:t xml:space="preserve"> </w:t>
            </w:r>
            <w:r w:rsidR="008F693C" w:rsidRPr="00DF3EF3">
              <w:rPr>
                <w:rFonts w:ascii="Aptos" w:hAnsi="Aptos" w:cstheme="minorHAnsi"/>
                <w:bCs/>
                <w:sz w:val="24"/>
                <w:szCs w:val="24"/>
              </w:rPr>
              <w:t>The</w:t>
            </w:r>
            <w:r w:rsidR="00883419" w:rsidRPr="00DF3EF3">
              <w:rPr>
                <w:rFonts w:ascii="Aptos" w:hAnsi="Aptos" w:cstheme="minorHAnsi"/>
                <w:bCs/>
                <w:sz w:val="24"/>
                <w:szCs w:val="24"/>
              </w:rPr>
              <w:t xml:space="preserve">reafter the Youth Working Group Meeting will consider the Youth Report presented this evening </w:t>
            </w:r>
            <w:r w:rsidR="00E24E93" w:rsidRPr="00DF3EF3">
              <w:rPr>
                <w:rFonts w:ascii="Aptos" w:hAnsi="Aptos" w:cstheme="minorHAnsi"/>
                <w:bCs/>
                <w:sz w:val="24"/>
                <w:szCs w:val="24"/>
              </w:rPr>
              <w:t xml:space="preserve">and consider next steps. </w:t>
            </w:r>
          </w:p>
          <w:p w14:paraId="5D0F3AB9" w14:textId="77777777" w:rsidR="00B824BA" w:rsidRDefault="000C252A" w:rsidP="00DF3EF3">
            <w:pPr>
              <w:pStyle w:val="Footer"/>
              <w:rPr>
                <w:rFonts w:ascii="Aptos" w:hAnsi="Aptos" w:cstheme="minorHAnsi"/>
                <w:bCs/>
                <w:sz w:val="24"/>
                <w:szCs w:val="24"/>
              </w:rPr>
            </w:pPr>
            <w:r>
              <w:rPr>
                <w:rFonts w:ascii="Aptos" w:hAnsi="Aptos" w:cstheme="minorHAnsi"/>
                <w:bCs/>
                <w:sz w:val="24"/>
                <w:szCs w:val="24"/>
              </w:rPr>
              <w:t>The mark</w:t>
            </w:r>
            <w:r w:rsidR="00B824BA">
              <w:rPr>
                <w:rFonts w:ascii="Aptos" w:hAnsi="Aptos" w:cstheme="minorHAnsi"/>
                <w:bCs/>
                <w:sz w:val="24"/>
                <w:szCs w:val="24"/>
              </w:rPr>
              <w:t>i</w:t>
            </w:r>
            <w:r>
              <w:rPr>
                <w:rFonts w:ascii="Aptos" w:hAnsi="Aptos" w:cstheme="minorHAnsi"/>
                <w:bCs/>
                <w:sz w:val="24"/>
                <w:szCs w:val="24"/>
              </w:rPr>
              <w:t xml:space="preserve">ng for basketball </w:t>
            </w:r>
            <w:r w:rsidR="00B824BA">
              <w:rPr>
                <w:rFonts w:ascii="Aptos" w:hAnsi="Aptos" w:cstheme="minorHAnsi"/>
                <w:bCs/>
                <w:sz w:val="24"/>
                <w:szCs w:val="24"/>
              </w:rPr>
              <w:t>has been completed.</w:t>
            </w:r>
          </w:p>
          <w:p w14:paraId="0D58DD3F" w14:textId="7F37DEFE" w:rsidR="00B824BA" w:rsidRDefault="00B824BA" w:rsidP="00DF3EF3">
            <w:pPr>
              <w:pStyle w:val="Footer"/>
              <w:rPr>
                <w:rFonts w:ascii="Aptos" w:hAnsi="Aptos" w:cstheme="minorHAnsi"/>
                <w:bCs/>
                <w:sz w:val="24"/>
                <w:szCs w:val="24"/>
              </w:rPr>
            </w:pPr>
            <w:r>
              <w:rPr>
                <w:rFonts w:ascii="Aptos" w:hAnsi="Aptos" w:cstheme="minorHAnsi"/>
                <w:bCs/>
                <w:sz w:val="24"/>
                <w:szCs w:val="24"/>
              </w:rPr>
              <w:t xml:space="preserve">Feedback from the Summer </w:t>
            </w:r>
            <w:r w:rsidR="0038483A">
              <w:rPr>
                <w:rFonts w:ascii="Aptos" w:hAnsi="Aptos" w:cstheme="minorHAnsi"/>
                <w:bCs/>
                <w:sz w:val="24"/>
                <w:szCs w:val="24"/>
              </w:rPr>
              <w:t>Activities</w:t>
            </w:r>
            <w:r>
              <w:rPr>
                <w:rFonts w:ascii="Aptos" w:hAnsi="Aptos" w:cstheme="minorHAnsi"/>
                <w:bCs/>
                <w:sz w:val="24"/>
                <w:szCs w:val="24"/>
              </w:rPr>
              <w:t xml:space="preserve"> Program has been very </w:t>
            </w:r>
            <w:r w:rsidR="00E24E93">
              <w:rPr>
                <w:rFonts w:ascii="Aptos" w:hAnsi="Aptos" w:cstheme="minorHAnsi"/>
                <w:bCs/>
                <w:sz w:val="24"/>
                <w:szCs w:val="24"/>
              </w:rPr>
              <w:t xml:space="preserve">positive. </w:t>
            </w:r>
          </w:p>
          <w:p w14:paraId="56DD4079" w14:textId="77777777" w:rsidR="00E24E93" w:rsidRDefault="00E24E93" w:rsidP="004954B3">
            <w:pPr>
              <w:pStyle w:val="Footer"/>
              <w:rPr>
                <w:rFonts w:ascii="Aptos" w:hAnsi="Aptos" w:cstheme="minorHAnsi"/>
                <w:bCs/>
                <w:sz w:val="24"/>
                <w:szCs w:val="24"/>
              </w:rPr>
            </w:pPr>
          </w:p>
          <w:p w14:paraId="17D170A3" w14:textId="242CFA68" w:rsidR="00B824BA" w:rsidRDefault="00B824BA" w:rsidP="00DF3EF3">
            <w:pPr>
              <w:pStyle w:val="Footer"/>
              <w:rPr>
                <w:rFonts w:ascii="Aptos" w:hAnsi="Aptos" w:cstheme="minorHAnsi"/>
                <w:bCs/>
                <w:sz w:val="24"/>
                <w:szCs w:val="24"/>
              </w:rPr>
            </w:pPr>
            <w:r>
              <w:rPr>
                <w:rFonts w:ascii="Aptos" w:hAnsi="Aptos" w:cstheme="minorHAnsi"/>
                <w:bCs/>
                <w:sz w:val="24"/>
                <w:szCs w:val="24"/>
              </w:rPr>
              <w:t>Adul</w:t>
            </w:r>
            <w:r w:rsidR="0014323C">
              <w:rPr>
                <w:rFonts w:ascii="Aptos" w:hAnsi="Aptos" w:cstheme="minorHAnsi"/>
                <w:bCs/>
                <w:sz w:val="24"/>
                <w:szCs w:val="24"/>
              </w:rPr>
              <w:t>t</w:t>
            </w:r>
            <w:r>
              <w:rPr>
                <w:rFonts w:ascii="Aptos" w:hAnsi="Aptos" w:cstheme="minorHAnsi"/>
                <w:bCs/>
                <w:sz w:val="24"/>
                <w:szCs w:val="24"/>
              </w:rPr>
              <w:t xml:space="preserve"> Education will run 2 </w:t>
            </w:r>
            <w:r w:rsidR="0038483A">
              <w:rPr>
                <w:rFonts w:ascii="Aptos" w:hAnsi="Aptos" w:cstheme="minorHAnsi"/>
                <w:bCs/>
                <w:sz w:val="24"/>
                <w:szCs w:val="24"/>
              </w:rPr>
              <w:t>courses</w:t>
            </w:r>
            <w:r>
              <w:rPr>
                <w:rFonts w:ascii="Aptos" w:hAnsi="Aptos" w:cstheme="minorHAnsi"/>
                <w:bCs/>
                <w:sz w:val="24"/>
                <w:szCs w:val="24"/>
              </w:rPr>
              <w:t xml:space="preserve"> on digital </w:t>
            </w:r>
            <w:r w:rsidR="00AC1488">
              <w:rPr>
                <w:rFonts w:ascii="Aptos" w:hAnsi="Aptos" w:cstheme="minorHAnsi"/>
                <w:bCs/>
                <w:sz w:val="24"/>
                <w:szCs w:val="24"/>
              </w:rPr>
              <w:t>inclusion</w:t>
            </w:r>
            <w:r w:rsidR="00363EAF">
              <w:rPr>
                <w:rFonts w:ascii="Aptos" w:hAnsi="Aptos" w:cstheme="minorHAnsi"/>
                <w:bCs/>
                <w:sz w:val="24"/>
                <w:szCs w:val="24"/>
              </w:rPr>
              <w:t xml:space="preserve"> : </w:t>
            </w:r>
          </w:p>
          <w:p w14:paraId="396EE776" w14:textId="32C6BC81" w:rsidR="00B76E64" w:rsidRPr="0014323C" w:rsidRDefault="0014323C" w:rsidP="00DF3EF3">
            <w:pPr>
              <w:pStyle w:val="Footer"/>
              <w:rPr>
                <w:rFonts w:ascii="Aptos" w:hAnsi="Aptos" w:cstheme="minorHAnsi"/>
                <w:bCs/>
                <w:i/>
                <w:iCs/>
                <w:sz w:val="24"/>
                <w:szCs w:val="24"/>
              </w:rPr>
            </w:pPr>
            <w:r w:rsidRPr="0014323C">
              <w:rPr>
                <w:rFonts w:ascii="Aptos" w:hAnsi="Aptos" w:cstheme="minorHAnsi"/>
                <w:bCs/>
                <w:i/>
                <w:iCs/>
                <w:sz w:val="24"/>
                <w:szCs w:val="24"/>
              </w:rPr>
              <w:t>Managing your life online safely</w:t>
            </w:r>
          </w:p>
          <w:p w14:paraId="7BB767AF" w14:textId="6027A354" w:rsidR="000C252A" w:rsidRDefault="008F693C" w:rsidP="00DF3EF3">
            <w:pPr>
              <w:pStyle w:val="Footer"/>
              <w:rPr>
                <w:rFonts w:ascii="Aptos" w:hAnsi="Aptos" w:cstheme="minorHAnsi"/>
                <w:bCs/>
                <w:i/>
                <w:iCs/>
                <w:sz w:val="24"/>
                <w:szCs w:val="24"/>
              </w:rPr>
            </w:pPr>
            <w:r w:rsidRPr="0014323C">
              <w:rPr>
                <w:rFonts w:ascii="Aptos" w:hAnsi="Aptos" w:cstheme="minorHAnsi"/>
                <w:bCs/>
                <w:i/>
                <w:iCs/>
                <w:sz w:val="24"/>
                <w:szCs w:val="24"/>
              </w:rPr>
              <w:t>Confidence</w:t>
            </w:r>
            <w:r w:rsidR="00B76E64" w:rsidRPr="0014323C">
              <w:rPr>
                <w:rFonts w:ascii="Aptos" w:hAnsi="Aptos" w:cstheme="minorHAnsi"/>
                <w:bCs/>
                <w:i/>
                <w:iCs/>
                <w:sz w:val="24"/>
                <w:szCs w:val="24"/>
              </w:rPr>
              <w:t xml:space="preserve"> with </w:t>
            </w:r>
            <w:r w:rsidR="0038483A" w:rsidRPr="0014323C">
              <w:rPr>
                <w:rFonts w:ascii="Aptos" w:hAnsi="Aptos" w:cstheme="minorHAnsi"/>
                <w:bCs/>
                <w:i/>
                <w:iCs/>
                <w:sz w:val="24"/>
                <w:szCs w:val="24"/>
              </w:rPr>
              <w:t>email and</w:t>
            </w:r>
            <w:r w:rsidR="00B76E64" w:rsidRPr="0014323C">
              <w:rPr>
                <w:rFonts w:ascii="Aptos" w:hAnsi="Aptos" w:cstheme="minorHAnsi"/>
                <w:bCs/>
                <w:i/>
                <w:iCs/>
                <w:sz w:val="24"/>
                <w:szCs w:val="24"/>
              </w:rPr>
              <w:t xml:space="preserve"> messaging </w:t>
            </w:r>
            <w:r w:rsidR="00B824BA" w:rsidRPr="0014323C">
              <w:rPr>
                <w:rFonts w:ascii="Aptos" w:hAnsi="Aptos" w:cstheme="minorHAnsi"/>
                <w:bCs/>
                <w:i/>
                <w:iCs/>
                <w:sz w:val="24"/>
                <w:szCs w:val="24"/>
              </w:rPr>
              <w:t xml:space="preserve"> </w:t>
            </w:r>
          </w:p>
          <w:p w14:paraId="2D97680A" w14:textId="77777777" w:rsidR="007C1A15" w:rsidRPr="00EB37F9" w:rsidRDefault="007C1A15" w:rsidP="007C1A15">
            <w:pPr>
              <w:pStyle w:val="Footer"/>
              <w:rPr>
                <w:rFonts w:ascii="Aptos" w:hAnsi="Aptos" w:cstheme="minorHAnsi"/>
                <w:bCs/>
                <w:sz w:val="24"/>
                <w:szCs w:val="24"/>
              </w:rPr>
            </w:pPr>
          </w:p>
          <w:p w14:paraId="62841553" w14:textId="77777777" w:rsidR="004954B3" w:rsidRDefault="004954B3" w:rsidP="008D7586">
            <w:pPr>
              <w:pStyle w:val="Footer"/>
              <w:numPr>
                <w:ilvl w:val="0"/>
                <w:numId w:val="3"/>
              </w:numPr>
              <w:rPr>
                <w:rFonts w:ascii="Aptos" w:hAnsi="Aptos" w:cstheme="minorHAnsi"/>
                <w:b/>
                <w:sz w:val="24"/>
                <w:szCs w:val="24"/>
              </w:rPr>
            </w:pPr>
            <w:r w:rsidRPr="00A7494D">
              <w:rPr>
                <w:rFonts w:ascii="Aptos" w:hAnsi="Aptos" w:cstheme="minorHAnsi"/>
                <w:b/>
                <w:sz w:val="24"/>
                <w:szCs w:val="24"/>
              </w:rPr>
              <w:t>Community Events (Cllr Palmer)</w:t>
            </w:r>
          </w:p>
          <w:p w14:paraId="0DD1FABF" w14:textId="08A10856" w:rsidR="004954B3" w:rsidRPr="001E14FA" w:rsidRDefault="00534C06" w:rsidP="004954B3">
            <w:pPr>
              <w:pStyle w:val="Footer"/>
              <w:rPr>
                <w:rFonts w:ascii="Aptos" w:hAnsi="Aptos" w:cstheme="minorHAnsi"/>
                <w:bCs/>
                <w:sz w:val="24"/>
                <w:szCs w:val="24"/>
              </w:rPr>
            </w:pPr>
            <w:r w:rsidRPr="00534C06">
              <w:rPr>
                <w:rFonts w:ascii="Aptos" w:hAnsi="Aptos" w:cstheme="minorHAnsi"/>
                <w:bCs/>
                <w:sz w:val="24"/>
                <w:szCs w:val="24"/>
              </w:rPr>
              <w:t xml:space="preserve">No report </w:t>
            </w:r>
          </w:p>
          <w:p w14:paraId="3A69F468" w14:textId="77777777" w:rsidR="004954B3" w:rsidRPr="001E14FA" w:rsidRDefault="004954B3" w:rsidP="004954B3">
            <w:pPr>
              <w:pStyle w:val="Footer"/>
              <w:ind w:left="360"/>
              <w:rPr>
                <w:rFonts w:ascii="Aptos" w:hAnsi="Aptos" w:cstheme="minorHAnsi"/>
                <w:b/>
                <w:sz w:val="24"/>
                <w:szCs w:val="24"/>
              </w:rPr>
            </w:pPr>
          </w:p>
          <w:p w14:paraId="0032FE41" w14:textId="77777777" w:rsidR="004954B3" w:rsidRPr="00A7494D" w:rsidRDefault="004954B3" w:rsidP="008D7586">
            <w:pPr>
              <w:pStyle w:val="Footer"/>
              <w:numPr>
                <w:ilvl w:val="0"/>
                <w:numId w:val="3"/>
              </w:numPr>
              <w:rPr>
                <w:rFonts w:ascii="Aptos" w:hAnsi="Aptos" w:cstheme="minorHAnsi"/>
                <w:b/>
                <w:sz w:val="24"/>
                <w:szCs w:val="24"/>
              </w:rPr>
            </w:pPr>
            <w:r w:rsidRPr="00A7494D">
              <w:rPr>
                <w:rFonts w:ascii="Aptos" w:hAnsi="Aptos" w:cstheme="minorHAnsi"/>
                <w:b/>
                <w:sz w:val="24"/>
                <w:szCs w:val="24"/>
              </w:rPr>
              <w:t>Highways Liaison (Cllr Palmer)</w:t>
            </w:r>
          </w:p>
          <w:p w14:paraId="37AA42BE" w14:textId="767EFB7A" w:rsidR="004954B3" w:rsidRDefault="004954B3" w:rsidP="004954B3">
            <w:pPr>
              <w:pStyle w:val="Footer"/>
              <w:rPr>
                <w:rFonts w:ascii="Aptos" w:hAnsi="Aptos" w:cstheme="minorHAnsi"/>
                <w:bCs/>
                <w:sz w:val="24"/>
                <w:szCs w:val="24"/>
              </w:rPr>
            </w:pPr>
            <w:r w:rsidRPr="001E14FA">
              <w:rPr>
                <w:rFonts w:ascii="Aptos" w:hAnsi="Aptos" w:cstheme="minorHAnsi"/>
                <w:bCs/>
                <w:sz w:val="24"/>
                <w:szCs w:val="24"/>
              </w:rPr>
              <w:t xml:space="preserve">The report from Cllr </w:t>
            </w:r>
            <w:r w:rsidR="001609F3">
              <w:rPr>
                <w:rFonts w:ascii="Aptos" w:hAnsi="Aptos" w:cstheme="minorHAnsi"/>
                <w:bCs/>
                <w:sz w:val="24"/>
                <w:szCs w:val="24"/>
              </w:rPr>
              <w:t>Palmer</w:t>
            </w:r>
            <w:r w:rsidRPr="001E14FA">
              <w:rPr>
                <w:rFonts w:ascii="Aptos" w:hAnsi="Aptos" w:cstheme="minorHAnsi"/>
                <w:bCs/>
                <w:sz w:val="24"/>
                <w:szCs w:val="24"/>
              </w:rPr>
              <w:t xml:space="preserve"> (previously circulated) was noted.</w:t>
            </w:r>
          </w:p>
          <w:p w14:paraId="71A6F4A4" w14:textId="1882CDCE" w:rsidR="00527DB9" w:rsidRDefault="00527DB9" w:rsidP="004954B3">
            <w:pPr>
              <w:pStyle w:val="Footer"/>
              <w:rPr>
                <w:rFonts w:ascii="Aptos" w:hAnsi="Aptos" w:cstheme="minorHAnsi"/>
                <w:bCs/>
                <w:sz w:val="24"/>
                <w:szCs w:val="24"/>
              </w:rPr>
            </w:pPr>
            <w:r>
              <w:rPr>
                <w:rFonts w:ascii="Aptos" w:hAnsi="Aptos" w:cstheme="minorHAnsi"/>
                <w:bCs/>
                <w:sz w:val="24"/>
                <w:szCs w:val="24"/>
              </w:rPr>
              <w:t xml:space="preserve">Members noted </w:t>
            </w:r>
            <w:r w:rsidR="000008F7">
              <w:rPr>
                <w:rFonts w:ascii="Aptos" w:hAnsi="Aptos" w:cstheme="minorHAnsi"/>
                <w:bCs/>
                <w:sz w:val="24"/>
                <w:szCs w:val="24"/>
              </w:rPr>
              <w:t>a</w:t>
            </w:r>
            <w:r>
              <w:rPr>
                <w:rFonts w:ascii="Aptos" w:hAnsi="Aptos" w:cstheme="minorHAnsi"/>
                <w:bCs/>
                <w:sz w:val="24"/>
                <w:szCs w:val="24"/>
              </w:rPr>
              <w:t xml:space="preserve"> </w:t>
            </w:r>
            <w:r w:rsidR="00523E75">
              <w:rPr>
                <w:rFonts w:ascii="Aptos" w:hAnsi="Aptos" w:cstheme="minorHAnsi"/>
                <w:bCs/>
                <w:sz w:val="24"/>
                <w:szCs w:val="24"/>
              </w:rPr>
              <w:t xml:space="preserve">report of </w:t>
            </w:r>
            <w:r w:rsidR="00DF3EF3">
              <w:rPr>
                <w:rFonts w:ascii="Aptos" w:hAnsi="Aptos" w:cstheme="minorHAnsi"/>
                <w:bCs/>
                <w:sz w:val="24"/>
                <w:szCs w:val="24"/>
              </w:rPr>
              <w:t xml:space="preserve">a </w:t>
            </w:r>
            <w:r>
              <w:rPr>
                <w:rFonts w:ascii="Aptos" w:hAnsi="Aptos" w:cstheme="minorHAnsi"/>
                <w:bCs/>
                <w:sz w:val="24"/>
                <w:szCs w:val="24"/>
              </w:rPr>
              <w:t>recent seriou</w:t>
            </w:r>
            <w:r w:rsidR="0014323C">
              <w:rPr>
                <w:rFonts w:ascii="Aptos" w:hAnsi="Aptos" w:cstheme="minorHAnsi"/>
                <w:bCs/>
                <w:sz w:val="24"/>
                <w:szCs w:val="24"/>
              </w:rPr>
              <w:t>s</w:t>
            </w:r>
            <w:r>
              <w:rPr>
                <w:rFonts w:ascii="Aptos" w:hAnsi="Aptos" w:cstheme="minorHAnsi"/>
                <w:bCs/>
                <w:sz w:val="24"/>
                <w:szCs w:val="24"/>
              </w:rPr>
              <w:t xml:space="preserve"> accident </w:t>
            </w:r>
            <w:r w:rsidR="0014323C">
              <w:rPr>
                <w:rFonts w:ascii="Aptos" w:hAnsi="Aptos" w:cstheme="minorHAnsi"/>
                <w:bCs/>
                <w:sz w:val="24"/>
                <w:szCs w:val="24"/>
              </w:rPr>
              <w:t xml:space="preserve">on the Cirencester Road when a pedestrian was hit by a motorcycle. </w:t>
            </w:r>
          </w:p>
          <w:p w14:paraId="02C3F202" w14:textId="77777777" w:rsidR="004954B3" w:rsidRPr="001E14FA" w:rsidRDefault="004954B3" w:rsidP="004954B3">
            <w:pPr>
              <w:pStyle w:val="Footer"/>
              <w:rPr>
                <w:rFonts w:ascii="Aptos" w:hAnsi="Aptos" w:cstheme="minorHAnsi"/>
                <w:bCs/>
                <w:sz w:val="24"/>
                <w:szCs w:val="24"/>
              </w:rPr>
            </w:pPr>
          </w:p>
          <w:p w14:paraId="3F50A2B5" w14:textId="77777777" w:rsidR="004954B3" w:rsidRPr="001E14FA" w:rsidRDefault="004954B3" w:rsidP="008D7586">
            <w:pPr>
              <w:pStyle w:val="Footer"/>
              <w:numPr>
                <w:ilvl w:val="0"/>
                <w:numId w:val="3"/>
              </w:numPr>
              <w:rPr>
                <w:rFonts w:ascii="Aptos" w:hAnsi="Aptos" w:cstheme="minorHAnsi"/>
                <w:bCs/>
                <w:sz w:val="24"/>
                <w:szCs w:val="24"/>
              </w:rPr>
            </w:pPr>
            <w:r w:rsidRPr="005F125B">
              <w:rPr>
                <w:rFonts w:ascii="Aptos" w:hAnsi="Aptos" w:cstheme="minorHAnsi"/>
                <w:b/>
                <w:sz w:val="24"/>
                <w:szCs w:val="24"/>
              </w:rPr>
              <w:t>Grange Field (Cllr Palmer</w:t>
            </w:r>
            <w:r w:rsidRPr="001E14FA">
              <w:rPr>
                <w:rFonts w:ascii="Aptos" w:hAnsi="Aptos" w:cstheme="minorHAnsi"/>
                <w:bCs/>
                <w:sz w:val="24"/>
                <w:szCs w:val="24"/>
              </w:rPr>
              <w:t>)</w:t>
            </w:r>
          </w:p>
          <w:p w14:paraId="671D0618" w14:textId="77777777" w:rsidR="00EC5A7C" w:rsidRDefault="00EC5A7C" w:rsidP="00EC5A7C">
            <w:pPr>
              <w:pStyle w:val="Footer"/>
              <w:rPr>
                <w:rFonts w:ascii="Aptos" w:hAnsi="Aptos" w:cstheme="minorHAnsi"/>
                <w:bCs/>
                <w:sz w:val="24"/>
                <w:szCs w:val="24"/>
              </w:rPr>
            </w:pPr>
            <w:r w:rsidRPr="001E14FA">
              <w:rPr>
                <w:rFonts w:ascii="Aptos" w:hAnsi="Aptos" w:cstheme="minorHAnsi"/>
                <w:bCs/>
                <w:sz w:val="24"/>
                <w:szCs w:val="24"/>
              </w:rPr>
              <w:t xml:space="preserve">The report from Cllr </w:t>
            </w:r>
            <w:r>
              <w:rPr>
                <w:rFonts w:ascii="Aptos" w:hAnsi="Aptos" w:cstheme="minorHAnsi"/>
                <w:bCs/>
                <w:sz w:val="24"/>
                <w:szCs w:val="24"/>
              </w:rPr>
              <w:t>Palmer</w:t>
            </w:r>
            <w:r w:rsidRPr="001E14FA">
              <w:rPr>
                <w:rFonts w:ascii="Aptos" w:hAnsi="Aptos" w:cstheme="minorHAnsi"/>
                <w:bCs/>
                <w:sz w:val="24"/>
                <w:szCs w:val="24"/>
              </w:rPr>
              <w:t xml:space="preserve"> (previously circulated) was noted.</w:t>
            </w:r>
          </w:p>
          <w:p w14:paraId="1F7B9D4D" w14:textId="77777777" w:rsidR="001609F3" w:rsidRPr="001E14FA" w:rsidRDefault="001609F3" w:rsidP="004954B3">
            <w:pPr>
              <w:pStyle w:val="Footer"/>
              <w:rPr>
                <w:rFonts w:ascii="Aptos" w:hAnsi="Aptos" w:cstheme="minorHAnsi"/>
                <w:bCs/>
                <w:sz w:val="24"/>
                <w:szCs w:val="24"/>
              </w:rPr>
            </w:pPr>
          </w:p>
          <w:p w14:paraId="6084970E" w14:textId="1E59DE74" w:rsidR="004954B3" w:rsidRDefault="004954B3" w:rsidP="008D7586">
            <w:pPr>
              <w:pStyle w:val="Footer"/>
              <w:numPr>
                <w:ilvl w:val="0"/>
                <w:numId w:val="3"/>
              </w:numPr>
              <w:rPr>
                <w:rFonts w:ascii="Aptos" w:hAnsi="Aptos" w:cstheme="minorHAnsi"/>
                <w:b/>
                <w:sz w:val="24"/>
                <w:szCs w:val="24"/>
              </w:rPr>
            </w:pPr>
            <w:r w:rsidRPr="00F41721">
              <w:rPr>
                <w:rFonts w:ascii="Aptos" w:hAnsi="Aptos" w:cstheme="minorHAnsi"/>
                <w:b/>
                <w:sz w:val="24"/>
                <w:szCs w:val="24"/>
              </w:rPr>
              <w:t>St. Mary’s Churchyard and other community assets (Cllr Munro)</w:t>
            </w:r>
          </w:p>
          <w:p w14:paraId="1CA9304C" w14:textId="508F6640" w:rsidR="004954B3" w:rsidRDefault="004954B3" w:rsidP="004954B3">
            <w:pPr>
              <w:pStyle w:val="Footer"/>
              <w:rPr>
                <w:rFonts w:ascii="Aptos" w:hAnsi="Aptos" w:cstheme="minorHAnsi"/>
                <w:bCs/>
                <w:sz w:val="24"/>
                <w:szCs w:val="24"/>
              </w:rPr>
            </w:pPr>
            <w:r w:rsidRPr="005A2AB8">
              <w:rPr>
                <w:rFonts w:ascii="Aptos" w:hAnsi="Aptos" w:cstheme="minorHAnsi"/>
                <w:bCs/>
                <w:sz w:val="24"/>
                <w:szCs w:val="24"/>
              </w:rPr>
              <w:t xml:space="preserve">Cllr Munro reported that a planned schedule of work </w:t>
            </w:r>
            <w:r>
              <w:rPr>
                <w:rFonts w:ascii="Aptos" w:hAnsi="Aptos" w:cstheme="minorHAnsi"/>
                <w:bCs/>
                <w:sz w:val="24"/>
                <w:szCs w:val="24"/>
              </w:rPr>
              <w:t>is ongoing.</w:t>
            </w:r>
            <w:r w:rsidR="00B2290B">
              <w:rPr>
                <w:rFonts w:ascii="Aptos" w:hAnsi="Aptos" w:cstheme="minorHAnsi"/>
                <w:bCs/>
                <w:sz w:val="24"/>
                <w:szCs w:val="24"/>
              </w:rPr>
              <w:t xml:space="preserve"> A more detailed report will be submitted for Full Council in October. </w:t>
            </w:r>
          </w:p>
          <w:p w14:paraId="4EC04D8A" w14:textId="77777777" w:rsidR="004954B3" w:rsidRPr="005A2AB8" w:rsidRDefault="004954B3" w:rsidP="004954B3">
            <w:pPr>
              <w:pStyle w:val="Footer"/>
              <w:rPr>
                <w:rFonts w:ascii="Aptos" w:hAnsi="Aptos" w:cstheme="minorHAnsi"/>
                <w:bCs/>
                <w:sz w:val="24"/>
                <w:szCs w:val="24"/>
              </w:rPr>
            </w:pPr>
          </w:p>
          <w:p w14:paraId="31CC7BCB" w14:textId="77777777" w:rsidR="004954B3" w:rsidRPr="00527DB9" w:rsidRDefault="004954B3" w:rsidP="008D7586">
            <w:pPr>
              <w:pStyle w:val="Footer"/>
              <w:numPr>
                <w:ilvl w:val="0"/>
                <w:numId w:val="3"/>
              </w:numPr>
              <w:rPr>
                <w:rFonts w:ascii="Aptos" w:hAnsi="Aptos" w:cstheme="minorHAnsi"/>
                <w:bCs/>
                <w:sz w:val="24"/>
                <w:szCs w:val="24"/>
              </w:rPr>
            </w:pPr>
            <w:r w:rsidRPr="00F41721">
              <w:rPr>
                <w:rFonts w:ascii="Aptos" w:hAnsi="Aptos" w:cstheme="minorHAnsi"/>
                <w:b/>
                <w:sz w:val="24"/>
                <w:szCs w:val="24"/>
              </w:rPr>
              <w:t>Paths for All (Rights of Way) (Cllrs Gosling and Holt)</w:t>
            </w:r>
          </w:p>
          <w:p w14:paraId="75C64281" w14:textId="77777777" w:rsidR="00690474" w:rsidRDefault="00527DB9" w:rsidP="00527DB9">
            <w:pPr>
              <w:pStyle w:val="Footer"/>
              <w:rPr>
                <w:rFonts w:ascii="Aptos" w:hAnsi="Aptos" w:cstheme="minorHAnsi"/>
                <w:bCs/>
                <w:sz w:val="24"/>
                <w:szCs w:val="24"/>
              </w:rPr>
            </w:pPr>
            <w:r w:rsidRPr="00527DB9">
              <w:rPr>
                <w:rFonts w:ascii="Aptos" w:hAnsi="Aptos" w:cstheme="minorHAnsi"/>
                <w:bCs/>
                <w:sz w:val="24"/>
                <w:szCs w:val="24"/>
              </w:rPr>
              <w:t xml:space="preserve">Poor weather </w:t>
            </w:r>
            <w:r w:rsidR="00B2290B">
              <w:rPr>
                <w:rFonts w:ascii="Aptos" w:hAnsi="Aptos" w:cstheme="minorHAnsi"/>
                <w:bCs/>
                <w:sz w:val="24"/>
                <w:szCs w:val="24"/>
              </w:rPr>
              <w:t>has</w:t>
            </w:r>
            <w:r w:rsidR="005C3769">
              <w:rPr>
                <w:rFonts w:ascii="Aptos" w:hAnsi="Aptos" w:cstheme="minorHAnsi"/>
                <w:bCs/>
                <w:sz w:val="24"/>
                <w:szCs w:val="24"/>
              </w:rPr>
              <w:t xml:space="preserve"> prevented </w:t>
            </w:r>
            <w:r w:rsidR="008E3EA7">
              <w:rPr>
                <w:rFonts w:ascii="Aptos" w:hAnsi="Aptos" w:cstheme="minorHAnsi"/>
                <w:bCs/>
                <w:sz w:val="24"/>
                <w:szCs w:val="24"/>
              </w:rPr>
              <w:t xml:space="preserve">projects proceeding. </w:t>
            </w:r>
            <w:r w:rsidR="005C3769">
              <w:rPr>
                <w:rFonts w:ascii="Aptos" w:hAnsi="Aptos" w:cstheme="minorHAnsi"/>
                <w:bCs/>
                <w:sz w:val="24"/>
                <w:szCs w:val="24"/>
              </w:rPr>
              <w:t xml:space="preserve"> </w:t>
            </w:r>
          </w:p>
          <w:p w14:paraId="4CAC5C30" w14:textId="6D3820F3" w:rsidR="00527DB9" w:rsidRDefault="005C3769" w:rsidP="00527DB9">
            <w:pPr>
              <w:pStyle w:val="Footer"/>
              <w:rPr>
                <w:rFonts w:ascii="Aptos" w:hAnsi="Aptos" w:cstheme="minorHAnsi"/>
                <w:bCs/>
                <w:sz w:val="24"/>
                <w:szCs w:val="24"/>
              </w:rPr>
            </w:pPr>
            <w:r>
              <w:rPr>
                <w:rFonts w:ascii="Aptos" w:hAnsi="Aptos" w:cstheme="minorHAnsi"/>
                <w:bCs/>
                <w:sz w:val="24"/>
                <w:szCs w:val="24"/>
              </w:rPr>
              <w:t xml:space="preserve">Work is currently </w:t>
            </w:r>
            <w:r w:rsidR="00527DB9" w:rsidRPr="00527DB9">
              <w:rPr>
                <w:rFonts w:ascii="Aptos" w:hAnsi="Aptos" w:cstheme="minorHAnsi"/>
                <w:bCs/>
                <w:sz w:val="24"/>
                <w:szCs w:val="24"/>
              </w:rPr>
              <w:t xml:space="preserve">planned for </w:t>
            </w:r>
            <w:r w:rsidR="008E3EA7">
              <w:rPr>
                <w:rFonts w:ascii="Aptos" w:hAnsi="Aptos" w:cstheme="minorHAnsi"/>
                <w:bCs/>
                <w:sz w:val="24"/>
                <w:szCs w:val="24"/>
              </w:rPr>
              <w:t>R</w:t>
            </w:r>
            <w:r w:rsidR="00527DB9" w:rsidRPr="00527DB9">
              <w:rPr>
                <w:rFonts w:ascii="Aptos" w:hAnsi="Aptos" w:cstheme="minorHAnsi"/>
                <w:bCs/>
                <w:sz w:val="24"/>
                <w:szCs w:val="24"/>
              </w:rPr>
              <w:t xml:space="preserve">oute </w:t>
            </w:r>
            <w:r w:rsidR="00401280">
              <w:rPr>
                <w:rFonts w:ascii="Aptos" w:hAnsi="Aptos" w:cstheme="minorHAnsi"/>
                <w:bCs/>
                <w:sz w:val="24"/>
                <w:szCs w:val="24"/>
              </w:rPr>
              <w:t>ZCK</w:t>
            </w:r>
            <w:r w:rsidR="00527DB9" w:rsidRPr="00527DB9">
              <w:rPr>
                <w:rFonts w:ascii="Aptos" w:hAnsi="Aptos" w:cstheme="minorHAnsi"/>
                <w:bCs/>
                <w:sz w:val="24"/>
                <w:szCs w:val="24"/>
              </w:rPr>
              <w:t>4</w:t>
            </w:r>
            <w:r w:rsidR="00DF3EF3">
              <w:rPr>
                <w:rFonts w:ascii="Aptos" w:hAnsi="Aptos" w:cstheme="minorHAnsi"/>
                <w:bCs/>
                <w:sz w:val="24"/>
                <w:szCs w:val="24"/>
              </w:rPr>
              <w:t xml:space="preserve">. </w:t>
            </w:r>
            <w:r w:rsidR="00527DB9">
              <w:rPr>
                <w:rFonts w:ascii="Aptos" w:hAnsi="Aptos" w:cstheme="minorHAnsi"/>
                <w:bCs/>
                <w:sz w:val="24"/>
                <w:szCs w:val="24"/>
              </w:rPr>
              <w:t>A handrail is p</w:t>
            </w:r>
            <w:r w:rsidR="004E7FE6">
              <w:rPr>
                <w:rFonts w:ascii="Aptos" w:hAnsi="Aptos" w:cstheme="minorHAnsi"/>
                <w:bCs/>
                <w:sz w:val="24"/>
                <w:szCs w:val="24"/>
              </w:rPr>
              <w:t xml:space="preserve">lanned </w:t>
            </w:r>
            <w:r w:rsidR="00527DB9">
              <w:rPr>
                <w:rFonts w:ascii="Aptos" w:hAnsi="Aptos" w:cstheme="minorHAnsi"/>
                <w:bCs/>
                <w:sz w:val="24"/>
                <w:szCs w:val="24"/>
              </w:rPr>
              <w:t xml:space="preserve">for </w:t>
            </w:r>
            <w:r w:rsidR="00DF3EF3">
              <w:rPr>
                <w:rFonts w:ascii="Aptos" w:hAnsi="Aptos" w:cstheme="minorHAnsi"/>
                <w:bCs/>
                <w:sz w:val="24"/>
                <w:szCs w:val="24"/>
              </w:rPr>
              <w:t>R</w:t>
            </w:r>
            <w:r w:rsidR="00527DB9">
              <w:rPr>
                <w:rFonts w:ascii="Aptos" w:hAnsi="Aptos" w:cstheme="minorHAnsi"/>
                <w:bCs/>
                <w:sz w:val="24"/>
                <w:szCs w:val="24"/>
              </w:rPr>
              <w:t>out</w:t>
            </w:r>
            <w:r w:rsidR="004E7FE6">
              <w:rPr>
                <w:rFonts w:ascii="Aptos" w:hAnsi="Aptos" w:cstheme="minorHAnsi"/>
                <w:bCs/>
                <w:sz w:val="24"/>
                <w:szCs w:val="24"/>
              </w:rPr>
              <w:t xml:space="preserve">e </w:t>
            </w:r>
            <w:r w:rsidR="008D7106">
              <w:rPr>
                <w:rFonts w:ascii="Aptos" w:hAnsi="Aptos" w:cstheme="minorHAnsi"/>
                <w:bCs/>
                <w:sz w:val="24"/>
                <w:szCs w:val="24"/>
              </w:rPr>
              <w:t xml:space="preserve">ZCK </w:t>
            </w:r>
            <w:r w:rsidR="004E7FE6">
              <w:rPr>
                <w:rFonts w:ascii="Aptos" w:hAnsi="Aptos" w:cstheme="minorHAnsi"/>
                <w:bCs/>
                <w:sz w:val="24"/>
                <w:szCs w:val="24"/>
              </w:rPr>
              <w:t>53.</w:t>
            </w:r>
          </w:p>
          <w:p w14:paraId="28291F49" w14:textId="360D0A53" w:rsidR="004954B3" w:rsidRPr="00E94DAF" w:rsidRDefault="004E7FE6" w:rsidP="004954B3">
            <w:pPr>
              <w:pStyle w:val="Footer"/>
              <w:rPr>
                <w:rFonts w:ascii="Aptos" w:hAnsi="Aptos" w:cstheme="minorHAnsi"/>
                <w:bCs/>
                <w:sz w:val="24"/>
                <w:szCs w:val="24"/>
              </w:rPr>
            </w:pPr>
            <w:r>
              <w:rPr>
                <w:rFonts w:ascii="Aptos" w:hAnsi="Aptos" w:cstheme="minorHAnsi"/>
                <w:bCs/>
                <w:sz w:val="24"/>
                <w:szCs w:val="24"/>
              </w:rPr>
              <w:t xml:space="preserve">The posters which publicise the works of the </w:t>
            </w:r>
            <w:r w:rsidR="00F03A2A">
              <w:rPr>
                <w:rFonts w:ascii="Aptos" w:hAnsi="Aptos" w:cstheme="minorHAnsi"/>
                <w:bCs/>
                <w:sz w:val="24"/>
                <w:szCs w:val="24"/>
              </w:rPr>
              <w:t>ROW volunteer team</w:t>
            </w:r>
            <w:r w:rsidR="000F492A">
              <w:rPr>
                <w:rFonts w:ascii="Aptos" w:hAnsi="Aptos" w:cstheme="minorHAnsi"/>
                <w:bCs/>
                <w:sz w:val="24"/>
                <w:szCs w:val="24"/>
              </w:rPr>
              <w:t xml:space="preserve"> have encouraged expressions of interest from residents</w:t>
            </w:r>
            <w:r w:rsidR="008E3EA7">
              <w:rPr>
                <w:rFonts w:ascii="Aptos" w:hAnsi="Aptos" w:cstheme="minorHAnsi"/>
                <w:bCs/>
                <w:sz w:val="24"/>
                <w:szCs w:val="24"/>
              </w:rPr>
              <w:t xml:space="preserve">. </w:t>
            </w:r>
          </w:p>
        </w:tc>
      </w:tr>
      <w:tr w:rsidR="004954B3" w:rsidRPr="001E14FA" w14:paraId="26A1C9E4" w14:textId="77777777" w:rsidTr="006869C1">
        <w:tc>
          <w:tcPr>
            <w:tcW w:w="1418" w:type="dxa"/>
          </w:tcPr>
          <w:p w14:paraId="4C6249C0" w14:textId="1CB01F9C" w:rsidR="004954B3" w:rsidRPr="001E14FA" w:rsidRDefault="004954B3" w:rsidP="004954B3">
            <w:pPr>
              <w:pStyle w:val="Footer"/>
              <w:jc w:val="both"/>
              <w:rPr>
                <w:rFonts w:ascii="Aptos" w:hAnsi="Aptos" w:cs="Calibri"/>
                <w:b/>
                <w:sz w:val="24"/>
                <w:szCs w:val="24"/>
              </w:rPr>
            </w:pPr>
          </w:p>
        </w:tc>
        <w:tc>
          <w:tcPr>
            <w:tcW w:w="8220" w:type="dxa"/>
          </w:tcPr>
          <w:p w14:paraId="71B422A3" w14:textId="408A5906" w:rsidR="004954B3" w:rsidRPr="001E14FA" w:rsidRDefault="004954B3" w:rsidP="004954B3">
            <w:pPr>
              <w:pStyle w:val="Footer"/>
              <w:rPr>
                <w:rFonts w:ascii="Aptos" w:hAnsi="Aptos" w:cs="Calibri"/>
                <w:b/>
                <w:sz w:val="24"/>
                <w:szCs w:val="24"/>
              </w:rPr>
            </w:pPr>
          </w:p>
        </w:tc>
      </w:tr>
      <w:tr w:rsidR="004954B3" w:rsidRPr="001E14FA" w14:paraId="2C2E64AA" w14:textId="77777777" w:rsidTr="006869C1">
        <w:tc>
          <w:tcPr>
            <w:tcW w:w="1418" w:type="dxa"/>
          </w:tcPr>
          <w:p w14:paraId="6476F125" w14:textId="12C6B422" w:rsidR="004954B3" w:rsidRPr="001E14FA" w:rsidRDefault="004954B3" w:rsidP="004954B3">
            <w:pPr>
              <w:pStyle w:val="Footer"/>
              <w:jc w:val="both"/>
              <w:rPr>
                <w:rFonts w:ascii="Aptos" w:hAnsi="Aptos" w:cs="Calibri"/>
                <w:b/>
                <w:sz w:val="24"/>
                <w:szCs w:val="24"/>
              </w:rPr>
            </w:pPr>
            <w:r>
              <w:rPr>
                <w:rFonts w:ascii="Aptos" w:hAnsi="Aptos" w:cs="Calibri"/>
                <w:b/>
                <w:sz w:val="24"/>
                <w:szCs w:val="24"/>
              </w:rPr>
              <w:t>112</w:t>
            </w:r>
            <w:r w:rsidRPr="001E14FA">
              <w:rPr>
                <w:rFonts w:ascii="Aptos" w:hAnsi="Aptos" w:cs="Calibri"/>
                <w:b/>
                <w:sz w:val="24"/>
                <w:szCs w:val="24"/>
              </w:rPr>
              <w:t>/24/25</w:t>
            </w:r>
          </w:p>
        </w:tc>
        <w:tc>
          <w:tcPr>
            <w:tcW w:w="8220" w:type="dxa"/>
          </w:tcPr>
          <w:p w14:paraId="61461F80" w14:textId="746012CE" w:rsidR="004954B3" w:rsidRPr="001E14FA" w:rsidRDefault="004954B3" w:rsidP="00783E19">
            <w:pPr>
              <w:pStyle w:val="Footer"/>
              <w:jc w:val="both"/>
              <w:rPr>
                <w:rFonts w:ascii="Aptos" w:hAnsi="Aptos" w:cs="Calibri"/>
                <w:b/>
                <w:sz w:val="24"/>
                <w:szCs w:val="24"/>
              </w:rPr>
            </w:pPr>
            <w:r w:rsidRPr="001E14FA">
              <w:rPr>
                <w:rFonts w:ascii="Aptos" w:hAnsi="Aptos" w:cs="Calibri"/>
                <w:b/>
                <w:sz w:val="24"/>
                <w:szCs w:val="24"/>
              </w:rPr>
              <w:t>Update on Standing Committees</w:t>
            </w:r>
            <w:r w:rsidRPr="001E14FA">
              <w:rPr>
                <w:rFonts w:ascii="Aptos" w:hAnsi="Aptos" w:cs="Calibri"/>
                <w:b/>
                <w:sz w:val="24"/>
                <w:szCs w:val="24"/>
              </w:rPr>
              <w:tab/>
            </w:r>
          </w:p>
          <w:p w14:paraId="33B78CCE" w14:textId="6679B049" w:rsidR="004954B3" w:rsidRDefault="004954B3" w:rsidP="008D7586">
            <w:pPr>
              <w:pStyle w:val="Footer"/>
              <w:numPr>
                <w:ilvl w:val="0"/>
                <w:numId w:val="1"/>
              </w:numPr>
              <w:jc w:val="both"/>
              <w:rPr>
                <w:rFonts w:ascii="Aptos" w:hAnsi="Aptos" w:cs="Calibri"/>
                <w:bCs/>
                <w:sz w:val="24"/>
                <w:szCs w:val="24"/>
              </w:rPr>
            </w:pPr>
            <w:r w:rsidRPr="001E14FA">
              <w:rPr>
                <w:rFonts w:ascii="Aptos" w:hAnsi="Aptos" w:cs="Calibri"/>
                <w:b/>
                <w:sz w:val="24"/>
                <w:szCs w:val="24"/>
              </w:rPr>
              <w:t>Allotments</w:t>
            </w:r>
          </w:p>
          <w:p w14:paraId="02E445D0" w14:textId="2657663B" w:rsidR="004954B3" w:rsidRDefault="004954B3" w:rsidP="004954B3">
            <w:pPr>
              <w:pStyle w:val="Footer"/>
              <w:jc w:val="both"/>
              <w:rPr>
                <w:rFonts w:ascii="Aptos" w:hAnsi="Aptos" w:cs="Calibri"/>
                <w:bCs/>
                <w:sz w:val="24"/>
                <w:szCs w:val="24"/>
              </w:rPr>
            </w:pPr>
            <w:r>
              <w:rPr>
                <w:rFonts w:ascii="Aptos" w:hAnsi="Aptos" w:cs="Calibri"/>
                <w:bCs/>
                <w:sz w:val="24"/>
                <w:szCs w:val="24"/>
              </w:rPr>
              <w:t xml:space="preserve">No report </w:t>
            </w:r>
          </w:p>
          <w:p w14:paraId="392DD416" w14:textId="732EB71D" w:rsidR="008E3EA7" w:rsidRDefault="000F492A" w:rsidP="004954B3">
            <w:pPr>
              <w:pStyle w:val="Footer"/>
              <w:jc w:val="both"/>
              <w:rPr>
                <w:rFonts w:ascii="Aptos" w:hAnsi="Aptos" w:cs="Calibri"/>
                <w:bCs/>
                <w:sz w:val="24"/>
                <w:szCs w:val="24"/>
              </w:rPr>
            </w:pPr>
            <w:r>
              <w:rPr>
                <w:rFonts w:ascii="Aptos" w:hAnsi="Aptos" w:cs="Calibri"/>
                <w:bCs/>
                <w:sz w:val="24"/>
                <w:szCs w:val="24"/>
              </w:rPr>
              <w:t xml:space="preserve">The </w:t>
            </w:r>
            <w:r w:rsidR="007C05F2">
              <w:rPr>
                <w:rFonts w:ascii="Aptos" w:hAnsi="Aptos" w:cs="Calibri"/>
                <w:bCs/>
                <w:sz w:val="24"/>
                <w:szCs w:val="24"/>
              </w:rPr>
              <w:t xml:space="preserve">Clerk has prepared an update report on </w:t>
            </w:r>
            <w:r w:rsidR="00075D34">
              <w:rPr>
                <w:rFonts w:ascii="Aptos" w:hAnsi="Aptos" w:cs="Calibri"/>
                <w:bCs/>
                <w:sz w:val="24"/>
                <w:szCs w:val="24"/>
              </w:rPr>
              <w:t>legionella for the next Committee Mee</w:t>
            </w:r>
            <w:r w:rsidR="00507162">
              <w:rPr>
                <w:rFonts w:ascii="Aptos" w:hAnsi="Aptos" w:cs="Calibri"/>
                <w:bCs/>
                <w:sz w:val="24"/>
                <w:szCs w:val="24"/>
              </w:rPr>
              <w:t xml:space="preserve">ting. </w:t>
            </w:r>
          </w:p>
          <w:p w14:paraId="1F1677B7" w14:textId="6977EF20" w:rsidR="004954B3" w:rsidRDefault="004954B3" w:rsidP="008D7586">
            <w:pPr>
              <w:pStyle w:val="Footer"/>
              <w:numPr>
                <w:ilvl w:val="0"/>
                <w:numId w:val="1"/>
              </w:numPr>
              <w:jc w:val="both"/>
              <w:rPr>
                <w:rFonts w:ascii="Aptos" w:hAnsi="Aptos" w:cs="Calibri"/>
                <w:b/>
                <w:sz w:val="24"/>
                <w:szCs w:val="24"/>
              </w:rPr>
            </w:pPr>
            <w:r w:rsidRPr="001E14FA">
              <w:rPr>
                <w:rFonts w:ascii="Aptos" w:hAnsi="Aptos" w:cs="Calibri"/>
                <w:b/>
                <w:sz w:val="24"/>
                <w:szCs w:val="24"/>
              </w:rPr>
              <w:t>Finance and General Purposes</w:t>
            </w:r>
            <w:r w:rsidR="008E3EA7">
              <w:rPr>
                <w:rFonts w:ascii="Aptos" w:hAnsi="Aptos" w:cs="Calibri"/>
                <w:b/>
                <w:sz w:val="24"/>
                <w:szCs w:val="24"/>
              </w:rPr>
              <w:t>.</w:t>
            </w:r>
          </w:p>
          <w:p w14:paraId="724451A5" w14:textId="77777777" w:rsidR="00704F0B" w:rsidRDefault="008E3EA7" w:rsidP="00704F0B">
            <w:pPr>
              <w:pStyle w:val="Footer"/>
              <w:jc w:val="both"/>
              <w:rPr>
                <w:rFonts w:ascii="Aptos" w:hAnsi="Aptos" w:cs="Calibri"/>
                <w:bCs/>
                <w:sz w:val="24"/>
                <w:szCs w:val="24"/>
              </w:rPr>
            </w:pPr>
            <w:r w:rsidRPr="008E3EA7">
              <w:rPr>
                <w:rFonts w:ascii="Aptos" w:hAnsi="Aptos" w:cs="Calibri"/>
                <w:bCs/>
                <w:sz w:val="24"/>
                <w:szCs w:val="24"/>
              </w:rPr>
              <w:t>The last meeting was held on Thursday 19</w:t>
            </w:r>
            <w:r w:rsidRPr="008E3EA7">
              <w:rPr>
                <w:rFonts w:ascii="Aptos" w:hAnsi="Aptos" w:cs="Calibri"/>
                <w:bCs/>
                <w:sz w:val="24"/>
                <w:szCs w:val="24"/>
                <w:vertAlign w:val="superscript"/>
              </w:rPr>
              <w:t>th</w:t>
            </w:r>
            <w:r w:rsidRPr="008E3EA7">
              <w:rPr>
                <w:rFonts w:ascii="Aptos" w:hAnsi="Aptos" w:cs="Calibri"/>
                <w:bCs/>
                <w:sz w:val="24"/>
                <w:szCs w:val="24"/>
              </w:rPr>
              <w:t xml:space="preserve"> September 2024</w:t>
            </w:r>
            <w:r w:rsidR="00523E75">
              <w:rPr>
                <w:rFonts w:ascii="Aptos" w:hAnsi="Aptos" w:cs="Calibri"/>
                <w:bCs/>
                <w:sz w:val="24"/>
                <w:szCs w:val="24"/>
              </w:rPr>
              <w:t xml:space="preserve">. </w:t>
            </w:r>
          </w:p>
          <w:p w14:paraId="0E6515A4" w14:textId="1F53E26B" w:rsidR="004954B3" w:rsidRPr="00F66D8E" w:rsidRDefault="004954B3" w:rsidP="00704F0B">
            <w:pPr>
              <w:pStyle w:val="Footer"/>
              <w:numPr>
                <w:ilvl w:val="0"/>
                <w:numId w:val="1"/>
              </w:numPr>
              <w:jc w:val="both"/>
              <w:rPr>
                <w:rFonts w:ascii="Aptos" w:hAnsi="Aptos" w:cs="Calibri"/>
                <w:bCs/>
                <w:sz w:val="24"/>
                <w:szCs w:val="24"/>
              </w:rPr>
            </w:pPr>
            <w:r w:rsidRPr="001E14FA">
              <w:rPr>
                <w:rFonts w:ascii="Aptos" w:hAnsi="Aptos" w:cs="Calibri"/>
                <w:b/>
                <w:sz w:val="24"/>
                <w:szCs w:val="24"/>
              </w:rPr>
              <w:t>Planning</w:t>
            </w:r>
          </w:p>
          <w:p w14:paraId="420DF2F4" w14:textId="21A87873" w:rsidR="004954B3" w:rsidRPr="00A71E67" w:rsidRDefault="000F492A" w:rsidP="004954B3">
            <w:pPr>
              <w:pStyle w:val="Footer"/>
              <w:jc w:val="both"/>
              <w:rPr>
                <w:rFonts w:ascii="Aptos" w:hAnsi="Aptos" w:cs="Calibri"/>
                <w:bCs/>
                <w:sz w:val="24"/>
                <w:szCs w:val="24"/>
              </w:rPr>
            </w:pPr>
            <w:r w:rsidRPr="000F492A">
              <w:rPr>
                <w:rFonts w:ascii="Aptos" w:hAnsi="Aptos" w:cs="Calibri"/>
                <w:bCs/>
                <w:sz w:val="24"/>
                <w:szCs w:val="24"/>
              </w:rPr>
              <w:t>Members were thanked for their objections to the proposed paddle courts at East Glos Tennis Club</w:t>
            </w:r>
            <w:r w:rsidR="004F07D6">
              <w:rPr>
                <w:rFonts w:ascii="Aptos" w:hAnsi="Aptos" w:cs="Calibri"/>
                <w:bCs/>
                <w:sz w:val="24"/>
                <w:szCs w:val="24"/>
              </w:rPr>
              <w:t>.</w:t>
            </w:r>
          </w:p>
        </w:tc>
      </w:tr>
      <w:tr w:rsidR="004954B3" w:rsidRPr="001E14FA" w14:paraId="072CF2AC" w14:textId="77777777" w:rsidTr="006869C1">
        <w:tc>
          <w:tcPr>
            <w:tcW w:w="1418" w:type="dxa"/>
          </w:tcPr>
          <w:p w14:paraId="12D9A5CE" w14:textId="2225FB7E" w:rsidR="004954B3" w:rsidRPr="001E14FA" w:rsidRDefault="004954B3" w:rsidP="004954B3">
            <w:pPr>
              <w:pStyle w:val="Footer"/>
              <w:jc w:val="both"/>
              <w:rPr>
                <w:rFonts w:ascii="Aptos" w:hAnsi="Aptos" w:cs="Calibri"/>
                <w:b/>
                <w:sz w:val="24"/>
                <w:szCs w:val="24"/>
              </w:rPr>
            </w:pPr>
            <w:r w:rsidRPr="001E14FA">
              <w:rPr>
                <w:rFonts w:ascii="Aptos" w:hAnsi="Aptos" w:cs="Calibri"/>
                <w:b/>
                <w:sz w:val="24"/>
                <w:szCs w:val="24"/>
              </w:rPr>
              <w:t xml:space="preserve"> </w:t>
            </w:r>
          </w:p>
        </w:tc>
        <w:tc>
          <w:tcPr>
            <w:tcW w:w="8220" w:type="dxa"/>
          </w:tcPr>
          <w:p w14:paraId="42BA7BD2" w14:textId="262DC2FA" w:rsidR="004954B3" w:rsidRPr="001E14FA" w:rsidRDefault="004954B3" w:rsidP="004954B3">
            <w:pPr>
              <w:pStyle w:val="Footer"/>
              <w:jc w:val="both"/>
              <w:rPr>
                <w:rFonts w:ascii="Aptos" w:hAnsi="Aptos" w:cs="Calibri"/>
                <w:bCs/>
                <w:sz w:val="24"/>
                <w:szCs w:val="24"/>
              </w:rPr>
            </w:pPr>
          </w:p>
        </w:tc>
      </w:tr>
      <w:tr w:rsidR="004954B3" w:rsidRPr="001E14FA" w14:paraId="7609DFFA" w14:textId="77777777" w:rsidTr="006869C1">
        <w:tc>
          <w:tcPr>
            <w:tcW w:w="1418" w:type="dxa"/>
          </w:tcPr>
          <w:p w14:paraId="4980EF12" w14:textId="572F68A2" w:rsidR="004954B3" w:rsidRPr="001E14FA" w:rsidRDefault="004954B3" w:rsidP="004954B3">
            <w:pPr>
              <w:pStyle w:val="Footer"/>
              <w:jc w:val="both"/>
              <w:rPr>
                <w:rFonts w:ascii="Aptos" w:hAnsi="Aptos" w:cs="Calibri"/>
                <w:b/>
                <w:sz w:val="24"/>
                <w:szCs w:val="24"/>
              </w:rPr>
            </w:pPr>
            <w:r>
              <w:rPr>
                <w:rFonts w:ascii="Aptos" w:hAnsi="Aptos" w:cs="Calibri"/>
                <w:b/>
                <w:sz w:val="24"/>
                <w:szCs w:val="24"/>
              </w:rPr>
              <w:t>113/</w:t>
            </w:r>
            <w:r w:rsidRPr="001E14FA">
              <w:rPr>
                <w:rFonts w:ascii="Aptos" w:hAnsi="Aptos" w:cs="Calibri"/>
                <w:b/>
                <w:sz w:val="24"/>
                <w:szCs w:val="24"/>
              </w:rPr>
              <w:t>24/25</w:t>
            </w:r>
          </w:p>
        </w:tc>
        <w:tc>
          <w:tcPr>
            <w:tcW w:w="8220" w:type="dxa"/>
          </w:tcPr>
          <w:p w14:paraId="1B1D84B1" w14:textId="77777777" w:rsidR="004954B3" w:rsidRDefault="004954B3" w:rsidP="004954B3">
            <w:pPr>
              <w:pStyle w:val="Footer"/>
              <w:jc w:val="both"/>
              <w:rPr>
                <w:rFonts w:ascii="Aptos" w:hAnsi="Aptos" w:cs="Calibri"/>
                <w:b/>
                <w:sz w:val="24"/>
                <w:szCs w:val="24"/>
              </w:rPr>
            </w:pPr>
            <w:r w:rsidRPr="001E14FA">
              <w:rPr>
                <w:rFonts w:ascii="Aptos" w:hAnsi="Aptos" w:cs="Calibri"/>
                <w:b/>
                <w:sz w:val="24"/>
                <w:szCs w:val="24"/>
              </w:rPr>
              <w:t>Reports for information</w:t>
            </w:r>
          </w:p>
          <w:p w14:paraId="345FF8D0" w14:textId="77777777" w:rsidR="000F492A" w:rsidRPr="00523E75" w:rsidRDefault="000F492A" w:rsidP="00DB6CF7">
            <w:pPr>
              <w:pStyle w:val="Footer"/>
              <w:jc w:val="both"/>
              <w:rPr>
                <w:rFonts w:ascii="Aptos" w:hAnsi="Aptos" w:cs="Calibri"/>
                <w:bCs/>
                <w:sz w:val="24"/>
                <w:szCs w:val="24"/>
              </w:rPr>
            </w:pPr>
            <w:r w:rsidRPr="00523E75">
              <w:rPr>
                <w:rFonts w:ascii="Aptos" w:hAnsi="Aptos" w:cs="Calibri"/>
                <w:bCs/>
                <w:sz w:val="24"/>
                <w:szCs w:val="24"/>
              </w:rPr>
              <w:t xml:space="preserve">The report on Community Resilience </w:t>
            </w:r>
            <w:r w:rsidR="003C4160" w:rsidRPr="00523E75">
              <w:rPr>
                <w:rFonts w:ascii="Aptos" w:hAnsi="Aptos" w:cs="Calibri"/>
                <w:bCs/>
                <w:sz w:val="24"/>
                <w:szCs w:val="24"/>
              </w:rPr>
              <w:t xml:space="preserve">, previously circulated , was noted. </w:t>
            </w:r>
          </w:p>
          <w:p w14:paraId="4716D434" w14:textId="47622386" w:rsidR="008E3EA7" w:rsidRPr="00DF3EF3" w:rsidRDefault="008E3EA7" w:rsidP="00DB6CF7">
            <w:pPr>
              <w:pStyle w:val="Footer"/>
              <w:jc w:val="both"/>
              <w:rPr>
                <w:rFonts w:ascii="Aptos" w:hAnsi="Aptos" w:cs="Calibri"/>
                <w:bCs/>
                <w:sz w:val="24"/>
                <w:szCs w:val="24"/>
              </w:rPr>
            </w:pPr>
            <w:r w:rsidRPr="00DF3EF3">
              <w:rPr>
                <w:rFonts w:ascii="Aptos" w:hAnsi="Aptos" w:cs="Calibri"/>
                <w:bCs/>
                <w:sz w:val="24"/>
                <w:szCs w:val="24"/>
              </w:rPr>
              <w:t>Cllr Parnham emphasised the importance of having an up to date Emergency Plan</w:t>
            </w:r>
            <w:r w:rsidR="008D7106">
              <w:rPr>
                <w:rFonts w:ascii="Aptos" w:hAnsi="Aptos" w:cs="Calibri"/>
                <w:bCs/>
                <w:sz w:val="24"/>
                <w:szCs w:val="24"/>
              </w:rPr>
              <w:t>.</w:t>
            </w:r>
          </w:p>
          <w:p w14:paraId="72605E2D" w14:textId="17C1FF8F" w:rsidR="007C05F2" w:rsidRPr="008E3EA7" w:rsidRDefault="00507162" w:rsidP="00DB6CF7">
            <w:pPr>
              <w:pStyle w:val="Footer"/>
              <w:jc w:val="both"/>
              <w:rPr>
                <w:rFonts w:ascii="Aptos" w:hAnsi="Aptos" w:cs="Calibri"/>
                <w:bCs/>
                <w:sz w:val="24"/>
                <w:szCs w:val="24"/>
              </w:rPr>
            </w:pPr>
            <w:r w:rsidRPr="008E3EA7">
              <w:rPr>
                <w:rFonts w:ascii="Aptos" w:hAnsi="Aptos" w:cs="Calibri"/>
                <w:bCs/>
                <w:sz w:val="24"/>
                <w:szCs w:val="24"/>
              </w:rPr>
              <w:t xml:space="preserve">Cllr Parnham recently attended  the inaugural meeting of the Friends of Cox’s Meadow </w:t>
            </w:r>
            <w:r w:rsidR="008E3EA7">
              <w:rPr>
                <w:rFonts w:ascii="Aptos" w:hAnsi="Aptos" w:cs="Calibri"/>
                <w:bCs/>
                <w:sz w:val="24"/>
                <w:szCs w:val="24"/>
              </w:rPr>
              <w:t xml:space="preserve">. The </w:t>
            </w:r>
            <w:r w:rsidR="004944A8">
              <w:rPr>
                <w:rFonts w:ascii="Aptos" w:hAnsi="Aptos" w:cs="Calibri"/>
                <w:bCs/>
                <w:sz w:val="24"/>
                <w:szCs w:val="24"/>
              </w:rPr>
              <w:t>main</w:t>
            </w:r>
            <w:r w:rsidR="008E3EA7">
              <w:rPr>
                <w:rFonts w:ascii="Aptos" w:hAnsi="Aptos" w:cs="Calibri"/>
                <w:bCs/>
                <w:sz w:val="24"/>
                <w:szCs w:val="24"/>
              </w:rPr>
              <w:t xml:space="preserve"> focus of the meeting was how to enhance wildlife habitats. </w:t>
            </w:r>
          </w:p>
        </w:tc>
      </w:tr>
      <w:tr w:rsidR="004954B3" w:rsidRPr="001E14FA" w14:paraId="5DC76CEB" w14:textId="77777777" w:rsidTr="006869C1">
        <w:trPr>
          <w:trHeight w:val="351"/>
        </w:trPr>
        <w:tc>
          <w:tcPr>
            <w:tcW w:w="1418" w:type="dxa"/>
          </w:tcPr>
          <w:p w14:paraId="5A2C1A22" w14:textId="269212B8" w:rsidR="004954B3" w:rsidRPr="001E14FA" w:rsidRDefault="004954B3" w:rsidP="004954B3">
            <w:pPr>
              <w:pStyle w:val="Footer"/>
              <w:jc w:val="both"/>
              <w:rPr>
                <w:rFonts w:ascii="Aptos" w:hAnsi="Aptos" w:cs="Calibri"/>
                <w:b/>
                <w:sz w:val="24"/>
                <w:szCs w:val="24"/>
              </w:rPr>
            </w:pPr>
          </w:p>
        </w:tc>
        <w:tc>
          <w:tcPr>
            <w:tcW w:w="8220" w:type="dxa"/>
          </w:tcPr>
          <w:p w14:paraId="68F36DC7" w14:textId="4CE4D9E9" w:rsidR="004954B3" w:rsidRPr="001E14FA" w:rsidRDefault="004954B3" w:rsidP="004954B3">
            <w:pPr>
              <w:pStyle w:val="Footer"/>
              <w:jc w:val="both"/>
              <w:rPr>
                <w:rFonts w:ascii="Aptos" w:hAnsi="Aptos" w:cs="Calibri"/>
                <w:bCs/>
                <w:sz w:val="24"/>
                <w:szCs w:val="24"/>
              </w:rPr>
            </w:pPr>
          </w:p>
        </w:tc>
      </w:tr>
      <w:tr w:rsidR="004954B3" w:rsidRPr="001E14FA" w14:paraId="26A75B26" w14:textId="77777777" w:rsidTr="006869C1">
        <w:trPr>
          <w:trHeight w:val="302"/>
        </w:trPr>
        <w:tc>
          <w:tcPr>
            <w:tcW w:w="1418" w:type="dxa"/>
          </w:tcPr>
          <w:p w14:paraId="2D690449" w14:textId="2BC7241C" w:rsidR="004954B3" w:rsidRPr="001E14FA" w:rsidRDefault="004954B3" w:rsidP="004954B3">
            <w:pPr>
              <w:pStyle w:val="Footer"/>
              <w:jc w:val="both"/>
              <w:rPr>
                <w:rFonts w:ascii="Aptos" w:hAnsi="Aptos" w:cs="Calibri"/>
                <w:b/>
                <w:sz w:val="24"/>
                <w:szCs w:val="24"/>
              </w:rPr>
            </w:pPr>
            <w:r>
              <w:rPr>
                <w:rFonts w:ascii="Aptos" w:hAnsi="Aptos" w:cs="Calibri"/>
                <w:b/>
                <w:sz w:val="24"/>
                <w:szCs w:val="24"/>
              </w:rPr>
              <w:t>114</w:t>
            </w:r>
            <w:r w:rsidRPr="001E14FA">
              <w:rPr>
                <w:rFonts w:ascii="Aptos" w:hAnsi="Aptos" w:cs="Calibri"/>
                <w:b/>
                <w:sz w:val="24"/>
                <w:szCs w:val="24"/>
              </w:rPr>
              <w:t>/24/25</w:t>
            </w:r>
          </w:p>
        </w:tc>
        <w:tc>
          <w:tcPr>
            <w:tcW w:w="8220" w:type="dxa"/>
          </w:tcPr>
          <w:p w14:paraId="4DAB9943" w14:textId="77777777" w:rsidR="004954B3" w:rsidRDefault="004954B3" w:rsidP="004954B3">
            <w:pPr>
              <w:pStyle w:val="Footer"/>
              <w:jc w:val="both"/>
              <w:rPr>
                <w:rFonts w:ascii="Aptos" w:hAnsi="Aptos" w:cs="Calibri"/>
                <w:b/>
                <w:sz w:val="24"/>
                <w:szCs w:val="24"/>
              </w:rPr>
            </w:pPr>
            <w:r w:rsidRPr="001E14FA">
              <w:rPr>
                <w:rFonts w:ascii="Aptos" w:hAnsi="Aptos" w:cs="Calibri"/>
                <w:b/>
                <w:sz w:val="24"/>
                <w:szCs w:val="24"/>
              </w:rPr>
              <w:t>Any Other Business</w:t>
            </w:r>
          </w:p>
          <w:p w14:paraId="60E32BBD" w14:textId="78B45E73" w:rsidR="00C81CCE" w:rsidRPr="005778B4" w:rsidRDefault="00C81CCE" w:rsidP="00DB6CF7">
            <w:pPr>
              <w:pStyle w:val="Footer"/>
              <w:jc w:val="both"/>
              <w:rPr>
                <w:rFonts w:ascii="Aptos" w:hAnsi="Aptos" w:cs="Calibri"/>
                <w:bCs/>
                <w:sz w:val="24"/>
                <w:szCs w:val="24"/>
              </w:rPr>
            </w:pPr>
            <w:r w:rsidRPr="005778B4">
              <w:rPr>
                <w:rFonts w:ascii="Aptos" w:hAnsi="Aptos" w:cs="Calibri"/>
                <w:bCs/>
                <w:sz w:val="24"/>
                <w:szCs w:val="24"/>
              </w:rPr>
              <w:t>Cllr Pickering informed Members that an Allotments Working Group will be held on Tuesday 8</w:t>
            </w:r>
            <w:r w:rsidRPr="005778B4">
              <w:rPr>
                <w:rFonts w:ascii="Aptos" w:hAnsi="Aptos" w:cs="Calibri"/>
                <w:bCs/>
                <w:sz w:val="24"/>
                <w:szCs w:val="24"/>
                <w:vertAlign w:val="superscript"/>
              </w:rPr>
              <w:t>th</w:t>
            </w:r>
            <w:r w:rsidRPr="005778B4">
              <w:rPr>
                <w:rFonts w:ascii="Aptos" w:hAnsi="Aptos" w:cs="Calibri"/>
                <w:bCs/>
                <w:sz w:val="24"/>
                <w:szCs w:val="24"/>
              </w:rPr>
              <w:t xml:space="preserve"> October 20</w:t>
            </w:r>
            <w:r w:rsidR="00F16B97" w:rsidRPr="005778B4">
              <w:rPr>
                <w:rFonts w:ascii="Aptos" w:hAnsi="Aptos" w:cs="Calibri"/>
                <w:bCs/>
                <w:sz w:val="24"/>
                <w:szCs w:val="24"/>
              </w:rPr>
              <w:t xml:space="preserve">24 at 7.00 </w:t>
            </w:r>
            <w:r w:rsidR="008E3EA7" w:rsidRPr="005778B4">
              <w:rPr>
                <w:rFonts w:ascii="Aptos" w:hAnsi="Aptos" w:cs="Calibri"/>
                <w:bCs/>
                <w:sz w:val="24"/>
                <w:szCs w:val="24"/>
              </w:rPr>
              <w:t>p.m.</w:t>
            </w:r>
            <w:r w:rsidR="00F16B97" w:rsidRPr="005778B4">
              <w:rPr>
                <w:rFonts w:ascii="Aptos" w:hAnsi="Aptos" w:cs="Calibri"/>
                <w:bCs/>
                <w:sz w:val="24"/>
                <w:szCs w:val="24"/>
              </w:rPr>
              <w:t xml:space="preserve"> at Planted.</w:t>
            </w:r>
            <w:r w:rsidR="008D7106">
              <w:rPr>
                <w:rFonts w:ascii="Aptos" w:hAnsi="Aptos" w:cs="Calibri"/>
                <w:bCs/>
                <w:sz w:val="24"/>
                <w:szCs w:val="24"/>
              </w:rPr>
              <w:t xml:space="preserve"> All  Members are welcome.</w:t>
            </w:r>
          </w:p>
          <w:p w14:paraId="30D641CE" w14:textId="75412AB5" w:rsidR="004954B3" w:rsidRPr="00DC3864" w:rsidRDefault="00024BD1" w:rsidP="004954B3">
            <w:pPr>
              <w:pStyle w:val="Footer"/>
              <w:jc w:val="both"/>
              <w:rPr>
                <w:rFonts w:ascii="Aptos" w:hAnsi="Aptos" w:cs="Calibri"/>
                <w:bCs/>
                <w:sz w:val="24"/>
                <w:szCs w:val="24"/>
              </w:rPr>
            </w:pPr>
            <w:r w:rsidRPr="005778B4">
              <w:rPr>
                <w:rFonts w:ascii="Aptos" w:hAnsi="Aptos" w:cs="Calibri"/>
                <w:bCs/>
                <w:sz w:val="24"/>
                <w:szCs w:val="24"/>
              </w:rPr>
              <w:t xml:space="preserve">A Christmas party will be held at 7.00 pm on Wednesday </w:t>
            </w:r>
            <w:r w:rsidR="005778B4" w:rsidRPr="005778B4">
              <w:rPr>
                <w:rFonts w:ascii="Aptos" w:hAnsi="Aptos" w:cs="Calibri"/>
                <w:bCs/>
                <w:sz w:val="24"/>
                <w:szCs w:val="24"/>
              </w:rPr>
              <w:t>11</w:t>
            </w:r>
            <w:r w:rsidR="005778B4" w:rsidRPr="005778B4">
              <w:rPr>
                <w:rFonts w:ascii="Aptos" w:hAnsi="Aptos" w:cs="Calibri"/>
                <w:bCs/>
                <w:sz w:val="24"/>
                <w:szCs w:val="24"/>
                <w:vertAlign w:val="superscript"/>
              </w:rPr>
              <w:t>th</w:t>
            </w:r>
            <w:r w:rsidR="005778B4" w:rsidRPr="005778B4">
              <w:rPr>
                <w:rFonts w:ascii="Aptos" w:hAnsi="Aptos" w:cs="Calibri"/>
                <w:bCs/>
                <w:sz w:val="24"/>
                <w:szCs w:val="24"/>
              </w:rPr>
              <w:t xml:space="preserve"> December 2024</w:t>
            </w:r>
            <w:r w:rsidR="008E3EA7">
              <w:rPr>
                <w:rFonts w:ascii="Aptos" w:hAnsi="Aptos" w:cs="Calibri"/>
                <w:bCs/>
                <w:sz w:val="24"/>
                <w:szCs w:val="24"/>
              </w:rPr>
              <w:t xml:space="preserve"> at the Royal</w:t>
            </w:r>
            <w:r w:rsidR="004944A8">
              <w:rPr>
                <w:rFonts w:ascii="Aptos" w:hAnsi="Aptos" w:cs="Calibri"/>
                <w:bCs/>
                <w:sz w:val="24"/>
                <w:szCs w:val="24"/>
              </w:rPr>
              <w:t>, Charlton Kings</w:t>
            </w:r>
            <w:r w:rsidR="00DB6CF7">
              <w:rPr>
                <w:rFonts w:ascii="Aptos" w:hAnsi="Aptos" w:cs="Calibri"/>
                <w:bCs/>
                <w:sz w:val="24"/>
                <w:szCs w:val="24"/>
              </w:rPr>
              <w:t xml:space="preserve">. </w:t>
            </w:r>
          </w:p>
        </w:tc>
      </w:tr>
      <w:tr w:rsidR="004954B3" w:rsidRPr="001E14FA" w14:paraId="7B1D910B" w14:textId="77777777" w:rsidTr="006869C1">
        <w:trPr>
          <w:gridAfter w:val="1"/>
          <w:wAfter w:w="8220" w:type="dxa"/>
        </w:trPr>
        <w:tc>
          <w:tcPr>
            <w:tcW w:w="1418" w:type="dxa"/>
          </w:tcPr>
          <w:p w14:paraId="14E2254C" w14:textId="77777777" w:rsidR="004954B3" w:rsidRPr="001E14FA" w:rsidRDefault="004954B3" w:rsidP="004954B3">
            <w:pPr>
              <w:pStyle w:val="Footer"/>
              <w:jc w:val="both"/>
              <w:rPr>
                <w:rFonts w:ascii="Aptos" w:hAnsi="Aptos" w:cs="Calibri"/>
                <w:b/>
                <w:sz w:val="24"/>
                <w:szCs w:val="24"/>
              </w:rPr>
            </w:pPr>
          </w:p>
        </w:tc>
      </w:tr>
      <w:tr w:rsidR="004954B3" w:rsidRPr="001E14FA" w14:paraId="60485258" w14:textId="77777777" w:rsidTr="006869C1">
        <w:tc>
          <w:tcPr>
            <w:tcW w:w="1418" w:type="dxa"/>
          </w:tcPr>
          <w:p w14:paraId="422A4033" w14:textId="7A18170A" w:rsidR="004954B3" w:rsidRPr="001E14FA" w:rsidRDefault="004954B3" w:rsidP="004954B3">
            <w:pPr>
              <w:pStyle w:val="Footer"/>
              <w:jc w:val="both"/>
              <w:rPr>
                <w:rFonts w:ascii="Aptos" w:hAnsi="Aptos" w:cs="Calibri"/>
                <w:b/>
                <w:sz w:val="24"/>
                <w:szCs w:val="24"/>
              </w:rPr>
            </w:pPr>
          </w:p>
        </w:tc>
        <w:tc>
          <w:tcPr>
            <w:tcW w:w="8220" w:type="dxa"/>
          </w:tcPr>
          <w:p w14:paraId="69EDBBBE" w14:textId="18449771" w:rsidR="004954B3" w:rsidRPr="001E14FA" w:rsidRDefault="004954B3" w:rsidP="004954B3">
            <w:pPr>
              <w:pStyle w:val="Footer"/>
              <w:jc w:val="both"/>
              <w:rPr>
                <w:rFonts w:ascii="Aptos" w:hAnsi="Aptos" w:cs="Calibri"/>
                <w:bCs/>
                <w:sz w:val="24"/>
                <w:szCs w:val="24"/>
              </w:rPr>
            </w:pPr>
            <w:r w:rsidRPr="001E14FA">
              <w:rPr>
                <w:rFonts w:ascii="Aptos" w:hAnsi="Aptos" w:cs="Calibri"/>
                <w:sz w:val="24"/>
                <w:szCs w:val="24"/>
              </w:rPr>
              <w:t>The meeting closed at 8.</w:t>
            </w:r>
            <w:r>
              <w:rPr>
                <w:rFonts w:ascii="Aptos" w:hAnsi="Aptos" w:cs="Calibri"/>
                <w:sz w:val="24"/>
                <w:szCs w:val="24"/>
              </w:rPr>
              <w:t>19</w:t>
            </w:r>
            <w:r w:rsidRPr="001E14FA">
              <w:rPr>
                <w:rFonts w:ascii="Aptos" w:hAnsi="Aptos" w:cs="Calibri"/>
                <w:sz w:val="24"/>
                <w:szCs w:val="24"/>
              </w:rPr>
              <w:t xml:space="preserve"> pm.</w:t>
            </w:r>
          </w:p>
        </w:tc>
      </w:tr>
      <w:tr w:rsidR="004954B3" w:rsidRPr="001E14FA" w14:paraId="0CB6E318" w14:textId="77777777" w:rsidTr="006869C1">
        <w:tc>
          <w:tcPr>
            <w:tcW w:w="1418" w:type="dxa"/>
          </w:tcPr>
          <w:p w14:paraId="015310F2" w14:textId="77777777" w:rsidR="004954B3" w:rsidRPr="001E14FA" w:rsidRDefault="004954B3" w:rsidP="004954B3">
            <w:pPr>
              <w:pStyle w:val="Footer"/>
              <w:jc w:val="both"/>
              <w:rPr>
                <w:rFonts w:ascii="Aptos" w:hAnsi="Aptos" w:cs="Calibri"/>
                <w:sz w:val="24"/>
                <w:szCs w:val="24"/>
              </w:rPr>
            </w:pPr>
          </w:p>
        </w:tc>
        <w:tc>
          <w:tcPr>
            <w:tcW w:w="8220" w:type="dxa"/>
          </w:tcPr>
          <w:p w14:paraId="08BFEC91" w14:textId="66F1A39A" w:rsidR="004954B3" w:rsidRPr="001E14FA" w:rsidRDefault="004954B3" w:rsidP="004954B3">
            <w:pPr>
              <w:pStyle w:val="Footer"/>
              <w:jc w:val="both"/>
              <w:rPr>
                <w:rFonts w:ascii="Aptos" w:hAnsi="Aptos" w:cs="Calibri"/>
                <w:sz w:val="24"/>
                <w:szCs w:val="24"/>
              </w:rPr>
            </w:pPr>
            <w:r w:rsidRPr="001E14FA">
              <w:rPr>
                <w:rFonts w:ascii="Aptos" w:hAnsi="Aptos" w:cs="Calibri"/>
                <w:sz w:val="24"/>
                <w:szCs w:val="24"/>
              </w:rPr>
              <w:t xml:space="preserve">Date of next meeting:  </w:t>
            </w:r>
            <w:r w:rsidRPr="001E14FA">
              <w:rPr>
                <w:rFonts w:ascii="Aptos" w:hAnsi="Aptos" w:cs="Calibri"/>
                <w:b/>
                <w:bCs/>
                <w:sz w:val="24"/>
                <w:szCs w:val="24"/>
              </w:rPr>
              <w:t xml:space="preserve">Monday, </w:t>
            </w:r>
            <w:r>
              <w:rPr>
                <w:rFonts w:ascii="Aptos" w:hAnsi="Aptos" w:cs="Calibri"/>
                <w:b/>
                <w:bCs/>
                <w:sz w:val="24"/>
                <w:szCs w:val="24"/>
              </w:rPr>
              <w:t>28</w:t>
            </w:r>
            <w:r w:rsidRPr="002B7050">
              <w:rPr>
                <w:rFonts w:ascii="Aptos" w:hAnsi="Aptos" w:cs="Calibri"/>
                <w:b/>
                <w:bCs/>
                <w:sz w:val="24"/>
                <w:szCs w:val="24"/>
                <w:vertAlign w:val="superscript"/>
              </w:rPr>
              <w:t>th</w:t>
            </w:r>
            <w:r>
              <w:rPr>
                <w:rFonts w:ascii="Aptos" w:hAnsi="Aptos" w:cs="Calibri"/>
                <w:b/>
                <w:bCs/>
                <w:sz w:val="24"/>
                <w:szCs w:val="24"/>
              </w:rPr>
              <w:t xml:space="preserve"> October </w:t>
            </w:r>
            <w:r w:rsidRPr="001E14FA">
              <w:rPr>
                <w:rFonts w:ascii="Aptos" w:hAnsi="Aptos" w:cs="Calibri"/>
                <w:b/>
                <w:bCs/>
                <w:sz w:val="24"/>
                <w:szCs w:val="24"/>
              </w:rPr>
              <w:t xml:space="preserve"> 2024, 7.00 pm</w:t>
            </w:r>
            <w:r w:rsidRPr="001E14FA">
              <w:rPr>
                <w:rFonts w:ascii="Aptos" w:hAnsi="Aptos" w:cs="Calibri"/>
                <w:sz w:val="24"/>
                <w:szCs w:val="24"/>
              </w:rPr>
              <w:t xml:space="preserve"> </w:t>
            </w:r>
          </w:p>
          <w:p w14:paraId="6ABDC18B" w14:textId="45E33D68" w:rsidR="004954B3" w:rsidRPr="001E14FA" w:rsidRDefault="004954B3" w:rsidP="004954B3">
            <w:pPr>
              <w:pStyle w:val="Footer"/>
              <w:jc w:val="both"/>
              <w:rPr>
                <w:rFonts w:ascii="Aptos" w:hAnsi="Aptos" w:cs="Calibri"/>
                <w:sz w:val="24"/>
                <w:szCs w:val="24"/>
              </w:rPr>
            </w:pPr>
            <w:r w:rsidRPr="001E14FA">
              <w:rPr>
                <w:rFonts w:ascii="Aptos" w:hAnsi="Aptos" w:cs="Calibri"/>
                <w:i/>
                <w:sz w:val="24"/>
                <w:szCs w:val="24"/>
              </w:rPr>
              <w:t xml:space="preserve">These minutes are subject to approval at the next Council meeting.  </w:t>
            </w:r>
            <w:r w:rsidRPr="001E14FA">
              <w:rPr>
                <w:rFonts w:ascii="Aptos" w:hAnsi="Aptos" w:cs="Calibri"/>
                <w:sz w:val="24"/>
                <w:szCs w:val="24"/>
              </w:rPr>
              <w:t xml:space="preserve">Minutes prepared by the Clerk to the Council 01242 250087 or </w:t>
            </w:r>
            <w:hyperlink r:id="rId13" w:history="1">
              <w:r w:rsidRPr="001E14FA">
                <w:rPr>
                  <w:rStyle w:val="Hyperlink"/>
                  <w:rFonts w:ascii="Aptos" w:hAnsi="Aptos" w:cs="Calibri"/>
                  <w:color w:val="auto"/>
                  <w:sz w:val="24"/>
                  <w:szCs w:val="24"/>
                </w:rPr>
                <w:t>clerk@charltonkingsparishcouncil.gov.uk</w:t>
              </w:r>
            </w:hyperlink>
          </w:p>
        </w:tc>
      </w:tr>
      <w:tr w:rsidR="004954B3" w:rsidRPr="001E14FA" w14:paraId="19162FE1" w14:textId="77777777" w:rsidTr="006869C1">
        <w:tc>
          <w:tcPr>
            <w:tcW w:w="1418" w:type="dxa"/>
          </w:tcPr>
          <w:p w14:paraId="57654997" w14:textId="77777777" w:rsidR="004954B3" w:rsidRPr="001E14FA" w:rsidRDefault="004954B3" w:rsidP="004954B3">
            <w:pPr>
              <w:pStyle w:val="Footer"/>
              <w:jc w:val="both"/>
              <w:rPr>
                <w:rFonts w:ascii="Aptos" w:hAnsi="Aptos" w:cs="Calibri"/>
                <w:sz w:val="24"/>
                <w:szCs w:val="24"/>
              </w:rPr>
            </w:pPr>
          </w:p>
        </w:tc>
        <w:tc>
          <w:tcPr>
            <w:tcW w:w="8220" w:type="dxa"/>
          </w:tcPr>
          <w:p w14:paraId="63C509CF" w14:textId="750EFFEE" w:rsidR="004954B3" w:rsidRPr="001E14FA" w:rsidRDefault="004954B3" w:rsidP="004954B3">
            <w:pPr>
              <w:pStyle w:val="Footer"/>
              <w:jc w:val="both"/>
              <w:rPr>
                <w:rFonts w:ascii="Aptos" w:hAnsi="Aptos" w:cs="Calibri"/>
                <w:sz w:val="24"/>
                <w:szCs w:val="24"/>
              </w:rPr>
            </w:pPr>
          </w:p>
        </w:tc>
      </w:tr>
    </w:tbl>
    <w:p w14:paraId="4DD3FAE1" w14:textId="1667CBD4" w:rsidR="008C662E" w:rsidRPr="001E14FA" w:rsidRDefault="00783E19" w:rsidP="00783E19">
      <w:pPr>
        <w:pStyle w:val="Footer"/>
        <w:rPr>
          <w:rFonts w:ascii="Aptos" w:hAnsi="Aptos" w:cs="Calibri"/>
          <w:b/>
          <w:bCs/>
          <w:sz w:val="24"/>
          <w:szCs w:val="24"/>
          <w:u w:val="single"/>
        </w:rPr>
      </w:pPr>
      <w:r>
        <w:rPr>
          <w:rFonts w:ascii="Aptos" w:hAnsi="Aptos" w:cs="Calibri"/>
          <w:sz w:val="24"/>
          <w:szCs w:val="24"/>
        </w:rPr>
        <w:tab/>
      </w:r>
      <w:r>
        <w:rPr>
          <w:rFonts w:ascii="Aptos" w:hAnsi="Aptos" w:cs="Calibri"/>
          <w:sz w:val="24"/>
          <w:szCs w:val="24"/>
        </w:rPr>
        <w:tab/>
        <w:t xml:space="preserve">  </w:t>
      </w:r>
      <w:r w:rsidR="008C662E" w:rsidRPr="001E14FA">
        <w:rPr>
          <w:rFonts w:ascii="Aptos" w:hAnsi="Aptos" w:cs="Calibri"/>
          <w:b/>
          <w:bCs/>
          <w:sz w:val="24"/>
          <w:szCs w:val="24"/>
          <w:u w:val="single"/>
        </w:rPr>
        <w:t xml:space="preserve">Appendix </w:t>
      </w:r>
      <w:r w:rsidR="00BF37A9" w:rsidRPr="001E14FA">
        <w:rPr>
          <w:rFonts w:ascii="Aptos" w:hAnsi="Aptos" w:cs="Calibri"/>
          <w:b/>
          <w:bCs/>
          <w:sz w:val="24"/>
          <w:szCs w:val="24"/>
          <w:u w:val="single"/>
        </w:rPr>
        <w:t>1</w:t>
      </w:r>
    </w:p>
    <w:p w14:paraId="69FD850D" w14:textId="77777777" w:rsidR="008C662E" w:rsidRPr="001E14FA" w:rsidRDefault="008C662E" w:rsidP="008C662E">
      <w:pPr>
        <w:pStyle w:val="Footer"/>
        <w:ind w:left="360"/>
        <w:rPr>
          <w:rFonts w:ascii="Aptos" w:hAnsi="Aptos" w:cs="Calibri"/>
          <w:b/>
          <w:bCs/>
          <w:sz w:val="24"/>
          <w:szCs w:val="24"/>
          <w:u w:val="single"/>
        </w:rPr>
      </w:pPr>
    </w:p>
    <w:p w14:paraId="345C121A" w14:textId="77777777" w:rsidR="0075402D" w:rsidRPr="0075402D" w:rsidRDefault="0075402D" w:rsidP="0075402D">
      <w:pPr>
        <w:pStyle w:val="Footer"/>
        <w:ind w:left="360"/>
        <w:jc w:val="center"/>
        <w:rPr>
          <w:rFonts w:ascii="Aptos" w:hAnsi="Aptos" w:cs="Calibri"/>
          <w:b/>
          <w:bCs/>
          <w:sz w:val="24"/>
          <w:szCs w:val="24"/>
          <w:u w:val="single"/>
        </w:rPr>
      </w:pPr>
      <w:r w:rsidRPr="0075402D">
        <w:rPr>
          <w:rFonts w:ascii="Aptos" w:hAnsi="Aptos" w:cs="Calibri"/>
          <w:b/>
          <w:bCs/>
          <w:sz w:val="24"/>
          <w:szCs w:val="24"/>
          <w:u w:val="single"/>
        </w:rPr>
        <w:t xml:space="preserve">Reports from Borough and County Councillors to Full Council meeting </w:t>
      </w:r>
    </w:p>
    <w:p w14:paraId="054D19AD" w14:textId="407D9F6E" w:rsidR="008C662E" w:rsidRPr="001E14FA" w:rsidRDefault="0075402D" w:rsidP="0075402D">
      <w:pPr>
        <w:pStyle w:val="Footer"/>
        <w:ind w:left="360"/>
        <w:jc w:val="center"/>
        <w:rPr>
          <w:rFonts w:ascii="Aptos" w:hAnsi="Aptos" w:cs="Calibri"/>
          <w:b/>
          <w:bCs/>
          <w:sz w:val="24"/>
          <w:szCs w:val="24"/>
          <w:u w:val="single"/>
        </w:rPr>
      </w:pPr>
      <w:r w:rsidRPr="0075402D">
        <w:rPr>
          <w:rFonts w:ascii="Aptos" w:hAnsi="Aptos" w:cs="Calibri"/>
          <w:b/>
          <w:bCs/>
          <w:sz w:val="24"/>
          <w:szCs w:val="24"/>
          <w:u w:val="single"/>
        </w:rPr>
        <w:t xml:space="preserve">on </w:t>
      </w:r>
      <w:r>
        <w:rPr>
          <w:rFonts w:ascii="Aptos" w:hAnsi="Aptos" w:cs="Calibri"/>
          <w:b/>
          <w:bCs/>
          <w:sz w:val="24"/>
          <w:szCs w:val="24"/>
          <w:u w:val="single"/>
        </w:rPr>
        <w:t>30</w:t>
      </w:r>
      <w:r w:rsidRPr="0075402D">
        <w:rPr>
          <w:rFonts w:ascii="Aptos" w:hAnsi="Aptos" w:cs="Calibri"/>
          <w:b/>
          <w:bCs/>
          <w:sz w:val="24"/>
          <w:szCs w:val="24"/>
          <w:u w:val="single"/>
          <w:vertAlign w:val="superscript"/>
        </w:rPr>
        <w:t>th</w:t>
      </w:r>
      <w:r>
        <w:rPr>
          <w:rFonts w:ascii="Aptos" w:hAnsi="Aptos" w:cs="Calibri"/>
          <w:b/>
          <w:bCs/>
          <w:sz w:val="24"/>
          <w:szCs w:val="24"/>
          <w:u w:val="single"/>
        </w:rPr>
        <w:t xml:space="preserve"> September 2024</w:t>
      </w:r>
    </w:p>
    <w:p w14:paraId="07EBD373" w14:textId="27034834" w:rsidR="00C54151" w:rsidRPr="0066404B" w:rsidRDefault="009078C2" w:rsidP="009078C2">
      <w:pPr>
        <w:rPr>
          <w:rFonts w:ascii="Aptos" w:eastAsia="Times New Roman" w:hAnsi="Aptos" w:cs="Calibri"/>
          <w:b/>
          <w:bCs/>
          <w:sz w:val="24"/>
          <w:szCs w:val="24"/>
        </w:rPr>
      </w:pPr>
      <w:r w:rsidRPr="0066404B">
        <w:rPr>
          <w:rFonts w:ascii="Aptos" w:eastAsia="Times New Roman" w:hAnsi="Aptos" w:cs="Calibri"/>
          <w:b/>
          <w:bCs/>
          <w:sz w:val="24"/>
          <w:szCs w:val="24"/>
        </w:rPr>
        <w:t>Borough Councillor Paul Baker</w:t>
      </w:r>
    </w:p>
    <w:p w14:paraId="641C10C4" w14:textId="77777777" w:rsidR="009078C2" w:rsidRPr="009078C2" w:rsidRDefault="009078C2"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Following the recent accident between a pedestrian and motorcyclist on the Cirencester Road, at the build out opposite the path to Gladstone Road, I have arranged for speed surveys to be carried out by GCC at three locations, near to the build outs, above the bridge by the Clock Tower and to the south of Bafford Approach. Hopefully this data will give us a better understanding of traffic speeds.</w:t>
      </w:r>
    </w:p>
    <w:p w14:paraId="23BC1BA0" w14:textId="6810E108" w:rsidR="009078C2" w:rsidRPr="009078C2" w:rsidRDefault="00AF2810"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Residents’</w:t>
      </w:r>
      <w:r w:rsidR="009078C2" w:rsidRPr="009078C2">
        <w:rPr>
          <w:rFonts w:ascii="Aptos" w:eastAsia="Times New Roman" w:hAnsi="Aptos" w:cs="Calibri"/>
          <w:sz w:val="24"/>
          <w:szCs w:val="24"/>
        </w:rPr>
        <w:t xml:space="preserve"> concerns about road safety have been raised following this incident and I believe there is a strong case to be made for a zebra crossing to replace the build outs. I am working with residents and Councillors on a number of initiatives currently and I am sure CKPC would strongly support a new crossing.</w:t>
      </w:r>
    </w:p>
    <w:p w14:paraId="027C9C99" w14:textId="77777777" w:rsidR="009078C2" w:rsidRPr="009078C2" w:rsidRDefault="009078C2"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I have been inundated with calls about blocked drains, flooding and in some cases property damage across my division including Cirencester Road, Pinetrees and Harp Hill. The recent rainfall was exceptional but is likely to be a more common occurrence sadly so it is likely GCC is going to have to find funds to invest in new infrastructure and enhanced maintenance and drain clearance, I know that won’t be easy. It does seem the Cox’s Meadow flood alleviation scheme worked well but the River Chelt was up to 9’ deep in place and nearly breached the bridge over Keynsham Road.</w:t>
      </w:r>
    </w:p>
    <w:p w14:paraId="01905A66" w14:textId="77777777" w:rsidR="009078C2" w:rsidRPr="009078C2" w:rsidRDefault="009078C2"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CBC have appointed a contractor to instal the new footpath between the Old Pats and Pilford Avenue, thank you to CKPC for funding this improvement.</w:t>
      </w:r>
    </w:p>
    <w:p w14:paraId="19E8B31B" w14:textId="77777777" w:rsidR="009078C2" w:rsidRPr="009078C2" w:rsidRDefault="009078C2"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The first meeting of Friends of Cox’s Meadow had to be cancelled but is now taking place on 25</w:t>
      </w:r>
      <w:r w:rsidRPr="009078C2">
        <w:rPr>
          <w:rFonts w:ascii="Aptos" w:eastAsia="Times New Roman" w:hAnsi="Aptos" w:cs="Calibri"/>
          <w:sz w:val="24"/>
          <w:szCs w:val="24"/>
          <w:vertAlign w:val="superscript"/>
        </w:rPr>
        <w:t>th</w:t>
      </w:r>
      <w:r w:rsidRPr="009078C2">
        <w:rPr>
          <w:rFonts w:ascii="Aptos" w:eastAsia="Times New Roman" w:hAnsi="Aptos" w:cs="Calibri"/>
          <w:sz w:val="24"/>
          <w:szCs w:val="24"/>
        </w:rPr>
        <w:t xml:space="preserve"> September, a good attendance is anticipated.</w:t>
      </w:r>
    </w:p>
    <w:p w14:paraId="0F2BD831" w14:textId="611B2E9A" w:rsidR="009078C2" w:rsidRPr="009078C2" w:rsidRDefault="009078C2" w:rsidP="008D7586">
      <w:pPr>
        <w:numPr>
          <w:ilvl w:val="0"/>
          <w:numId w:val="11"/>
        </w:numPr>
        <w:rPr>
          <w:rFonts w:ascii="Aptos" w:eastAsia="Times New Roman" w:hAnsi="Aptos" w:cs="Calibri"/>
          <w:sz w:val="24"/>
          <w:szCs w:val="24"/>
        </w:rPr>
      </w:pPr>
      <w:r w:rsidRPr="009078C2">
        <w:rPr>
          <w:rFonts w:ascii="Aptos" w:eastAsia="Times New Roman" w:hAnsi="Aptos" w:cs="Calibri"/>
          <w:sz w:val="24"/>
          <w:szCs w:val="24"/>
        </w:rPr>
        <w:t xml:space="preserve">Planning permission was granted for the additional traveller caravan at Castle Dream Stud due essentially to the absence of any alternative traveller sites in the Borough, conditions applied re lighting. Permission was also granted, against officer recommendation for the demolition of outbuildings and their replacement with 6 holiday lets and facilities at Glenfall House. The scheme includes the desperately needed restoration of this </w:t>
      </w:r>
      <w:r w:rsidR="00AF2810" w:rsidRPr="009078C2">
        <w:rPr>
          <w:rFonts w:ascii="Aptos" w:eastAsia="Times New Roman" w:hAnsi="Aptos" w:cs="Calibri"/>
          <w:sz w:val="24"/>
          <w:szCs w:val="24"/>
        </w:rPr>
        <w:t>magnificent, listed</w:t>
      </w:r>
      <w:r w:rsidRPr="009078C2">
        <w:rPr>
          <w:rFonts w:ascii="Aptos" w:eastAsia="Times New Roman" w:hAnsi="Aptos" w:cs="Calibri"/>
          <w:sz w:val="24"/>
          <w:szCs w:val="24"/>
        </w:rPr>
        <w:t xml:space="preserve"> property.</w:t>
      </w:r>
    </w:p>
    <w:p w14:paraId="50F6F48A" w14:textId="1EF8DD14" w:rsidR="009078C2" w:rsidRPr="0066404B" w:rsidRDefault="007B4707" w:rsidP="009078C2">
      <w:pPr>
        <w:rPr>
          <w:rFonts w:ascii="Aptos" w:eastAsia="Times New Roman" w:hAnsi="Aptos" w:cs="Calibri"/>
          <w:b/>
          <w:bCs/>
          <w:sz w:val="24"/>
          <w:szCs w:val="24"/>
        </w:rPr>
      </w:pPr>
      <w:r w:rsidRPr="0066404B">
        <w:rPr>
          <w:rFonts w:ascii="Aptos" w:eastAsia="Times New Roman" w:hAnsi="Aptos" w:cs="Calibri"/>
          <w:b/>
          <w:bCs/>
          <w:sz w:val="24"/>
          <w:szCs w:val="24"/>
        </w:rPr>
        <w:t>Borough Councillor Chris Day</w:t>
      </w:r>
    </w:p>
    <w:p w14:paraId="25D6C17C" w14:textId="35CF9394" w:rsidR="001923A1" w:rsidRPr="001923A1" w:rsidRDefault="001923A1" w:rsidP="001923A1">
      <w:pPr>
        <w:rPr>
          <w:rFonts w:ascii="Aptos" w:eastAsia="Times New Roman" w:hAnsi="Aptos" w:cs="Calibri"/>
          <w:sz w:val="24"/>
          <w:szCs w:val="24"/>
        </w:rPr>
      </w:pPr>
      <w:r w:rsidRPr="001923A1">
        <w:rPr>
          <w:rFonts w:ascii="Aptos" w:eastAsia="Times New Roman" w:hAnsi="Aptos" w:cs="Calibri"/>
          <w:sz w:val="24"/>
          <w:szCs w:val="24"/>
        </w:rPr>
        <w:t>During the last month I met with the Head of the Battledown Centre for Children &amp; Families located at the bottom of Harp Hill, and heard about the incredible work they are doing teaching and supporting SEND children. The school has grown in size in recent years from around 40 pupils to over 70. They are keen to raise their profile in the local community and would welcome visits from any members of CKPC who wish to find out more about the work they are doing.</w:t>
      </w:r>
    </w:p>
    <w:p w14:paraId="5C7389E6" w14:textId="32DEFC5B" w:rsidR="001923A1" w:rsidRPr="001923A1" w:rsidRDefault="001923A1" w:rsidP="001923A1">
      <w:pPr>
        <w:rPr>
          <w:rFonts w:ascii="Aptos" w:eastAsia="Times New Roman" w:hAnsi="Aptos" w:cs="Calibri"/>
          <w:sz w:val="24"/>
          <w:szCs w:val="24"/>
        </w:rPr>
      </w:pPr>
      <w:r w:rsidRPr="001923A1">
        <w:rPr>
          <w:rFonts w:ascii="Aptos" w:eastAsia="Times New Roman" w:hAnsi="Aptos" w:cs="Calibri"/>
          <w:sz w:val="24"/>
          <w:szCs w:val="24"/>
        </w:rPr>
        <w:t>I enjoyed helping the Friends of QEII park and CBC parks staff install two ‘sleeper’ benches in the park. Special mention must go to Tim Gilbert from the Friends who made the benches to a high professional standard. They look tremendous and had been used by several people even before we had left the park.</w:t>
      </w:r>
    </w:p>
    <w:p w14:paraId="1FDF7C4F" w14:textId="11AFB5C1" w:rsidR="001923A1" w:rsidRPr="001923A1" w:rsidRDefault="001923A1" w:rsidP="001923A1">
      <w:pPr>
        <w:rPr>
          <w:rFonts w:ascii="Aptos" w:eastAsia="Times New Roman" w:hAnsi="Aptos" w:cs="Calibri"/>
          <w:sz w:val="24"/>
          <w:szCs w:val="24"/>
        </w:rPr>
      </w:pPr>
      <w:r w:rsidRPr="001923A1">
        <w:rPr>
          <w:rFonts w:ascii="Aptos" w:eastAsia="Times New Roman" w:hAnsi="Aptos" w:cs="Calibri"/>
          <w:sz w:val="24"/>
          <w:szCs w:val="24"/>
        </w:rPr>
        <w:t>I spoke at CBC Planning Committee against the Castle Dream Stud application and in favour of the Glenfall House application. Both applications were approved – Glenfall House against the recommendation of the Planning Officer. Approving the Glenfall House application will lead to a much more secure future for Glenfall House with revenue from the proposed holiday lets being used to help finance the restoration and maintenance of the listed main house.</w:t>
      </w:r>
    </w:p>
    <w:p w14:paraId="20FC8855" w14:textId="2D5BF96C" w:rsidR="001923A1" w:rsidRPr="001923A1" w:rsidRDefault="001923A1" w:rsidP="001923A1">
      <w:pPr>
        <w:rPr>
          <w:rFonts w:ascii="Aptos" w:eastAsia="Times New Roman" w:hAnsi="Aptos" w:cs="Calibri"/>
          <w:sz w:val="24"/>
          <w:szCs w:val="24"/>
        </w:rPr>
      </w:pPr>
      <w:r w:rsidRPr="001923A1">
        <w:rPr>
          <w:rFonts w:ascii="Aptos" w:eastAsia="Times New Roman" w:hAnsi="Aptos" w:cs="Calibri"/>
          <w:sz w:val="24"/>
          <w:szCs w:val="24"/>
        </w:rPr>
        <w:t>I didn’t receive any reports of flooding during the recent heavy rain other than the perennial problem of excessive surface water flooding on Priors Road/Hales Road at the bottom of Harp Hill. Despite this having been reported to GCC many times in the past nothing appears to have been done to ameliorate the situation.</w:t>
      </w:r>
    </w:p>
    <w:p w14:paraId="3877C46A" w14:textId="6D6DCFF6" w:rsidR="007B4707" w:rsidRPr="0066404B" w:rsidRDefault="0066404B" w:rsidP="009078C2">
      <w:pPr>
        <w:rPr>
          <w:rFonts w:ascii="Aptos" w:eastAsia="Times New Roman" w:hAnsi="Aptos" w:cs="Calibri"/>
          <w:b/>
          <w:bCs/>
          <w:sz w:val="24"/>
          <w:szCs w:val="24"/>
        </w:rPr>
      </w:pPr>
      <w:r w:rsidRPr="0066404B">
        <w:rPr>
          <w:rFonts w:ascii="Aptos" w:eastAsia="Times New Roman" w:hAnsi="Aptos" w:cs="Calibri"/>
          <w:b/>
          <w:bCs/>
          <w:sz w:val="24"/>
          <w:szCs w:val="24"/>
        </w:rPr>
        <w:t xml:space="preserve">Borough Councillor Steve Harvey </w:t>
      </w:r>
    </w:p>
    <w:p w14:paraId="2B2AAA94" w14:textId="77777777" w:rsidR="0066404B" w:rsidRPr="0066404B" w:rsidRDefault="0066404B" w:rsidP="0066404B">
      <w:pPr>
        <w:rPr>
          <w:rFonts w:ascii="Aptos" w:eastAsia="Times New Roman" w:hAnsi="Aptos" w:cs="Calibri"/>
          <w:sz w:val="24"/>
          <w:szCs w:val="24"/>
        </w:rPr>
      </w:pPr>
      <w:r w:rsidRPr="0066404B">
        <w:rPr>
          <w:rFonts w:ascii="Aptos" w:eastAsia="Times New Roman" w:hAnsi="Aptos" w:cs="Calibri"/>
          <w:sz w:val="24"/>
          <w:szCs w:val="24"/>
        </w:rPr>
        <w:t>I echo Cllr Baker comments re road safety, there was actually also another traffic incident at/near Lidl on the old railway bridge on Friday 29 Sept, I witnessed the aftermath because I was driving delivering meds from Charlton pharmacy and I would get past the police. I have no more details and whilst I saw 2 police cars in attendance, I did not see an ambulance but tats not to say one didn’t arrive after I had left.</w:t>
      </w:r>
    </w:p>
    <w:p w14:paraId="50522BC9" w14:textId="77777777" w:rsidR="0066404B" w:rsidRDefault="0066404B" w:rsidP="009078C2">
      <w:pPr>
        <w:rPr>
          <w:rFonts w:ascii="Aptos" w:eastAsia="Times New Roman" w:hAnsi="Aptos" w:cs="Calibri"/>
          <w:sz w:val="24"/>
          <w:szCs w:val="24"/>
        </w:rPr>
      </w:pPr>
    </w:p>
    <w:p w14:paraId="766138C8" w14:textId="22AF73CC" w:rsidR="0018414B" w:rsidRPr="0018414B" w:rsidRDefault="00284C69" w:rsidP="0018414B">
      <w:pPr>
        <w:rPr>
          <w:rFonts w:ascii="Aptos" w:eastAsia="Times New Roman" w:hAnsi="Aptos" w:cs="Calibri"/>
          <w:b/>
          <w:bCs/>
          <w:sz w:val="24"/>
          <w:szCs w:val="24"/>
        </w:rPr>
      </w:pPr>
      <w:r w:rsidRPr="001E0A10">
        <w:rPr>
          <w:rFonts w:ascii="Aptos" w:eastAsia="Times New Roman" w:hAnsi="Aptos" w:cs="Calibri"/>
          <w:b/>
          <w:bCs/>
          <w:sz w:val="24"/>
          <w:szCs w:val="24"/>
        </w:rPr>
        <w:t>Borough Councillor Angie Boyes</w:t>
      </w:r>
    </w:p>
    <w:p w14:paraId="0ACC5090"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Trees causing problems and in need of maintenance on Brookway Road are going to be dealt with by Highways.</w:t>
      </w:r>
    </w:p>
    <w:p w14:paraId="5B3B5A2F"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The bus stop on Cirencester Road opposite the Double Tree has now been moved to the correct position after years of me asking Highways.</w:t>
      </w:r>
    </w:p>
    <w:p w14:paraId="0EFFADEB"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Apparently, a bench near a bus stop on Copt Elm Road has been removed. I have yet to get to the bottom of this.</w:t>
      </w:r>
    </w:p>
    <w:p w14:paraId="01BFD8FB"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I look forward to the next outreach meeting with partners to hear the report from Noah.</w:t>
      </w:r>
    </w:p>
    <w:p w14:paraId="37F3C909"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I am continuing to receive a lot of emails about the temporary lights on the A40 and the traffic in CK which I continue to raise with Cllr Babbage and at our very useful meeting with CKPC and Highways.</w:t>
      </w:r>
    </w:p>
    <w:p w14:paraId="1E742C6D" w14:textId="77777777"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Smart Fish Bar continue to raise complaints with me about the offerings from the food stalls at CKPC fairs.</w:t>
      </w:r>
    </w:p>
    <w:p w14:paraId="783B5489" w14:textId="69D90705" w:rsidR="0018414B" w:rsidRPr="0018414B" w:rsidRDefault="0018414B" w:rsidP="009B6599">
      <w:pPr>
        <w:spacing w:line="240" w:lineRule="auto"/>
        <w:rPr>
          <w:rFonts w:ascii="Aptos" w:eastAsia="Times New Roman" w:hAnsi="Aptos" w:cs="Calibri"/>
          <w:sz w:val="24"/>
          <w:szCs w:val="24"/>
        </w:rPr>
      </w:pPr>
      <w:r w:rsidRPr="0018414B">
        <w:rPr>
          <w:rFonts w:ascii="Aptos" w:eastAsia="Times New Roman" w:hAnsi="Aptos" w:cs="Calibri"/>
          <w:sz w:val="24"/>
          <w:szCs w:val="24"/>
        </w:rPr>
        <w:t>A resident group is being set up to address the issue of safety and school children and pedestrians crossing Cirencester Road.</w:t>
      </w:r>
    </w:p>
    <w:sectPr w:rsidR="0018414B" w:rsidRPr="0018414B" w:rsidSect="00E20A46">
      <w:headerReference w:type="default" r:id="rId14"/>
      <w:footerReference w:type="default" r:id="rId15"/>
      <w:pgSz w:w="11906" w:h="16838"/>
      <w:pgMar w:top="993" w:right="1134" w:bottom="993" w:left="1134" w:header="170" w:footer="567"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551B4" w14:textId="77777777" w:rsidR="00A92966" w:rsidRDefault="00A92966" w:rsidP="000E6C82">
      <w:pPr>
        <w:spacing w:after="0" w:line="240" w:lineRule="auto"/>
      </w:pPr>
      <w:r>
        <w:separator/>
      </w:r>
    </w:p>
  </w:endnote>
  <w:endnote w:type="continuationSeparator" w:id="0">
    <w:p w14:paraId="735D6378" w14:textId="77777777" w:rsidR="00A92966" w:rsidRDefault="00A92966" w:rsidP="000E6C82">
      <w:pPr>
        <w:spacing w:after="0" w:line="240" w:lineRule="auto"/>
      </w:pPr>
      <w:r>
        <w:continuationSeparator/>
      </w:r>
    </w:p>
  </w:endnote>
  <w:endnote w:type="continuationNotice" w:id="1">
    <w:p w14:paraId="7088BFC1" w14:textId="77777777" w:rsidR="00A92966" w:rsidRDefault="00A929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87339"/>
      <w:docPartObj>
        <w:docPartGallery w:val="Page Numbers (Bottom of Page)"/>
        <w:docPartUnique/>
      </w:docPartObj>
    </w:sdtPr>
    <w:sdtEndPr>
      <w:rPr>
        <w:noProof/>
      </w:rPr>
    </w:sdtEndPr>
    <w:sdtContent>
      <w:p w14:paraId="1AAB6EBA" w14:textId="5D2583CB" w:rsidR="00AF68EC" w:rsidRDefault="00AF68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35294" w14:textId="63CC74A9" w:rsidR="006675DC" w:rsidRDefault="006675DC" w:rsidP="00CB42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FD6D6" w14:textId="77777777" w:rsidR="00A92966" w:rsidRDefault="00A92966" w:rsidP="000E6C82">
      <w:pPr>
        <w:spacing w:after="0" w:line="240" w:lineRule="auto"/>
      </w:pPr>
      <w:r>
        <w:separator/>
      </w:r>
    </w:p>
  </w:footnote>
  <w:footnote w:type="continuationSeparator" w:id="0">
    <w:p w14:paraId="0408F9AD" w14:textId="77777777" w:rsidR="00A92966" w:rsidRDefault="00A92966" w:rsidP="000E6C82">
      <w:pPr>
        <w:spacing w:after="0" w:line="240" w:lineRule="auto"/>
      </w:pPr>
      <w:r>
        <w:continuationSeparator/>
      </w:r>
    </w:p>
  </w:footnote>
  <w:footnote w:type="continuationNotice" w:id="1">
    <w:p w14:paraId="47B8EC31" w14:textId="77777777" w:rsidR="00A92966" w:rsidRDefault="00A929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31007" w14:textId="1C7051B0" w:rsidR="006675DC" w:rsidRPr="00095CD7" w:rsidRDefault="007B2260" w:rsidP="00095CD7">
    <w:pPr>
      <w:pStyle w:val="Header"/>
    </w:pPr>
    <w:r>
      <w:t xml:space="preserve">Draft </w:t>
    </w:r>
    <w:r w:rsidR="00FA0C33">
      <w:t xml:space="preserve">Minutes FC </w:t>
    </w:r>
    <w:r w:rsidR="004C6DDC">
      <w:t xml:space="preserve">30.9.2024 </w:t>
    </w:r>
    <w:r w:rsidR="00FA0C3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2853"/>
    <w:multiLevelType w:val="hybridMultilevel"/>
    <w:tmpl w:val="3B48BD9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9A1CFD"/>
    <w:multiLevelType w:val="hybridMultilevel"/>
    <w:tmpl w:val="5A362C50"/>
    <w:lvl w:ilvl="0" w:tplc="FFFFFFFF">
      <w:start w:val="1"/>
      <w:numFmt w:val="lowerLetter"/>
      <w:lvlText w:val="%1)"/>
      <w:lvlJc w:val="left"/>
      <w:pPr>
        <w:ind w:left="360" w:hanging="360"/>
      </w:pPr>
      <w:rPr>
        <w:rFonts w:hint="default"/>
        <w:b w:val="0"/>
        <w:bCs/>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9E4386"/>
    <w:multiLevelType w:val="hybridMultilevel"/>
    <w:tmpl w:val="51C20D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6104F"/>
    <w:multiLevelType w:val="hybridMultilevel"/>
    <w:tmpl w:val="555870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74360"/>
    <w:multiLevelType w:val="hybridMultilevel"/>
    <w:tmpl w:val="4DEA70D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A53F6A"/>
    <w:multiLevelType w:val="hybridMultilevel"/>
    <w:tmpl w:val="F7D2E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1963DB2"/>
    <w:multiLevelType w:val="hybridMultilevel"/>
    <w:tmpl w:val="9BFCA2F6"/>
    <w:lvl w:ilvl="0" w:tplc="406CBB9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B621C6A"/>
    <w:multiLevelType w:val="hybridMultilevel"/>
    <w:tmpl w:val="8C94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50C0B"/>
    <w:multiLevelType w:val="hybridMultilevel"/>
    <w:tmpl w:val="C21E748A"/>
    <w:lvl w:ilvl="0" w:tplc="FFFFFFFF">
      <w:start w:val="1"/>
      <w:numFmt w:val="lowerLetter"/>
      <w:lvlText w:val="%1)"/>
      <w:lvlJc w:val="left"/>
      <w:pPr>
        <w:ind w:left="360" w:hanging="360"/>
      </w:pPr>
      <w:rPr>
        <w:rFonts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26F05"/>
    <w:multiLevelType w:val="hybridMultilevel"/>
    <w:tmpl w:val="E1FC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2064B"/>
    <w:multiLevelType w:val="hybridMultilevel"/>
    <w:tmpl w:val="5A362C50"/>
    <w:lvl w:ilvl="0" w:tplc="FFFFFFFF">
      <w:start w:val="1"/>
      <w:numFmt w:val="lowerLetter"/>
      <w:lvlText w:val="%1)"/>
      <w:lvlJc w:val="left"/>
      <w:pPr>
        <w:ind w:left="360" w:hanging="360"/>
      </w:pPr>
      <w:rPr>
        <w:rFonts w:hint="default"/>
        <w:b w:val="0"/>
        <w:bCs/>
        <w:i w:val="0"/>
        <w:i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EAD34F3"/>
    <w:multiLevelType w:val="hybridMultilevel"/>
    <w:tmpl w:val="EB245CD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0E3C2F"/>
    <w:multiLevelType w:val="hybridMultilevel"/>
    <w:tmpl w:val="534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E090C"/>
    <w:multiLevelType w:val="hybridMultilevel"/>
    <w:tmpl w:val="0916F594"/>
    <w:lvl w:ilvl="0" w:tplc="D3562D50">
      <w:start w:val="1"/>
      <w:numFmt w:val="lowerLetter"/>
      <w:lvlText w:val="%1)"/>
      <w:lvlJc w:val="left"/>
      <w:pPr>
        <w:ind w:left="720" w:hanging="360"/>
      </w:pPr>
      <w:rPr>
        <w:rFonts w:ascii="Aptos" w:eastAsiaTheme="minorEastAsia" w:hAnsi="Aptos"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CA7C50"/>
    <w:multiLevelType w:val="hybridMultilevel"/>
    <w:tmpl w:val="98EAE7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2DD0051"/>
    <w:multiLevelType w:val="hybridMultilevel"/>
    <w:tmpl w:val="B7D2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06980"/>
    <w:multiLevelType w:val="hybridMultilevel"/>
    <w:tmpl w:val="86F4CE9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8F7315"/>
    <w:multiLevelType w:val="hybridMultilevel"/>
    <w:tmpl w:val="049E7B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957CA5"/>
    <w:multiLevelType w:val="hybridMultilevel"/>
    <w:tmpl w:val="21C6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6937F9"/>
    <w:multiLevelType w:val="hybridMultilevel"/>
    <w:tmpl w:val="819A76C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EF2255"/>
    <w:multiLevelType w:val="hybridMultilevel"/>
    <w:tmpl w:val="3BB293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2903F7F"/>
    <w:multiLevelType w:val="hybridMultilevel"/>
    <w:tmpl w:val="4F968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30EFD"/>
    <w:multiLevelType w:val="hybridMultilevel"/>
    <w:tmpl w:val="71369DA0"/>
    <w:lvl w:ilvl="0" w:tplc="766C81A6">
      <w:start w:val="1"/>
      <w:numFmt w:val="lowerLetter"/>
      <w:lvlText w:val="%1)"/>
      <w:lvlJc w:val="left"/>
      <w:pPr>
        <w:ind w:left="720" w:hanging="360"/>
      </w:pPr>
      <w:rPr>
        <w:rFonts w:ascii="Calibri" w:eastAsiaTheme="minorEastAsia"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8A0EFE"/>
    <w:multiLevelType w:val="hybridMultilevel"/>
    <w:tmpl w:val="D286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0B482E"/>
    <w:multiLevelType w:val="hybridMultilevel"/>
    <w:tmpl w:val="71369DA0"/>
    <w:lvl w:ilvl="0" w:tplc="FFFFFFFF">
      <w:start w:val="1"/>
      <w:numFmt w:val="lowerLetter"/>
      <w:lvlText w:val="%1)"/>
      <w:lvlJc w:val="left"/>
      <w:pPr>
        <w:ind w:left="720" w:hanging="360"/>
      </w:pPr>
      <w:rPr>
        <w:rFonts w:ascii="Calibri" w:eastAsiaTheme="minorEastAsia"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2870748">
    <w:abstractNumId w:val="8"/>
  </w:num>
  <w:num w:numId="2" w16cid:durableId="159318985">
    <w:abstractNumId w:val="10"/>
  </w:num>
  <w:num w:numId="3" w16cid:durableId="1324817172">
    <w:abstractNumId w:val="1"/>
  </w:num>
  <w:num w:numId="4" w16cid:durableId="1935671967">
    <w:abstractNumId w:val="3"/>
  </w:num>
  <w:num w:numId="5" w16cid:durableId="1095975644">
    <w:abstractNumId w:val="22"/>
  </w:num>
  <w:num w:numId="6" w16cid:durableId="616984736">
    <w:abstractNumId w:val="16"/>
  </w:num>
  <w:num w:numId="7" w16cid:durableId="255483291">
    <w:abstractNumId w:val="6"/>
  </w:num>
  <w:num w:numId="8" w16cid:durableId="342443609">
    <w:abstractNumId w:val="17"/>
  </w:num>
  <w:num w:numId="9" w16cid:durableId="214972370">
    <w:abstractNumId w:val="19"/>
  </w:num>
  <w:num w:numId="10" w16cid:durableId="1478523570">
    <w:abstractNumId w:val="13"/>
  </w:num>
  <w:num w:numId="11" w16cid:durableId="2119711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386633">
    <w:abstractNumId w:val="24"/>
  </w:num>
  <w:num w:numId="13" w16cid:durableId="1124620054">
    <w:abstractNumId w:val="9"/>
  </w:num>
  <w:num w:numId="14" w16cid:durableId="455149615">
    <w:abstractNumId w:val="7"/>
  </w:num>
  <w:num w:numId="15" w16cid:durableId="395082288">
    <w:abstractNumId w:val="15"/>
  </w:num>
  <w:num w:numId="16" w16cid:durableId="2143452848">
    <w:abstractNumId w:val="11"/>
  </w:num>
  <w:num w:numId="17" w16cid:durableId="212163113">
    <w:abstractNumId w:val="5"/>
  </w:num>
  <w:num w:numId="18" w16cid:durableId="713429754">
    <w:abstractNumId w:val="12"/>
  </w:num>
  <w:num w:numId="19" w16cid:durableId="1815953388">
    <w:abstractNumId w:val="23"/>
  </w:num>
  <w:num w:numId="20" w16cid:durableId="2021422904">
    <w:abstractNumId w:val="18"/>
  </w:num>
  <w:num w:numId="21" w16cid:durableId="2107073276">
    <w:abstractNumId w:val="4"/>
  </w:num>
  <w:num w:numId="22" w16cid:durableId="880745060">
    <w:abstractNumId w:val="0"/>
  </w:num>
  <w:num w:numId="23" w16cid:durableId="268394395">
    <w:abstractNumId w:val="2"/>
  </w:num>
  <w:num w:numId="24" w16cid:durableId="1493180085">
    <w:abstractNumId w:val="14"/>
  </w:num>
  <w:num w:numId="25" w16cid:durableId="15237371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C0"/>
    <w:rsid w:val="000003D4"/>
    <w:rsid w:val="0000057D"/>
    <w:rsid w:val="000008F7"/>
    <w:rsid w:val="00000930"/>
    <w:rsid w:val="00000A3D"/>
    <w:rsid w:val="00001661"/>
    <w:rsid w:val="00002E3D"/>
    <w:rsid w:val="00002FB6"/>
    <w:rsid w:val="00003642"/>
    <w:rsid w:val="000036D3"/>
    <w:rsid w:val="00003891"/>
    <w:rsid w:val="00003F86"/>
    <w:rsid w:val="000046E3"/>
    <w:rsid w:val="00004867"/>
    <w:rsid w:val="00004FF3"/>
    <w:rsid w:val="0000509C"/>
    <w:rsid w:val="00005466"/>
    <w:rsid w:val="00005574"/>
    <w:rsid w:val="000057E3"/>
    <w:rsid w:val="00005CC1"/>
    <w:rsid w:val="00005E0C"/>
    <w:rsid w:val="00005FA5"/>
    <w:rsid w:val="0000696D"/>
    <w:rsid w:val="00006D10"/>
    <w:rsid w:val="00006E25"/>
    <w:rsid w:val="00006F23"/>
    <w:rsid w:val="0000741B"/>
    <w:rsid w:val="000074E7"/>
    <w:rsid w:val="00007A6C"/>
    <w:rsid w:val="00007B66"/>
    <w:rsid w:val="0001041D"/>
    <w:rsid w:val="00010A55"/>
    <w:rsid w:val="0001117A"/>
    <w:rsid w:val="000113F9"/>
    <w:rsid w:val="00011725"/>
    <w:rsid w:val="000117C4"/>
    <w:rsid w:val="00012461"/>
    <w:rsid w:val="00012505"/>
    <w:rsid w:val="000126CE"/>
    <w:rsid w:val="000126F7"/>
    <w:rsid w:val="00012C78"/>
    <w:rsid w:val="000131C6"/>
    <w:rsid w:val="000132CF"/>
    <w:rsid w:val="00013561"/>
    <w:rsid w:val="00013D60"/>
    <w:rsid w:val="00013DDB"/>
    <w:rsid w:val="000145C8"/>
    <w:rsid w:val="0001491A"/>
    <w:rsid w:val="000152BD"/>
    <w:rsid w:val="000152C8"/>
    <w:rsid w:val="00015C18"/>
    <w:rsid w:val="00016237"/>
    <w:rsid w:val="000167B8"/>
    <w:rsid w:val="000167F1"/>
    <w:rsid w:val="00016846"/>
    <w:rsid w:val="000168C2"/>
    <w:rsid w:val="00016A37"/>
    <w:rsid w:val="00016AB4"/>
    <w:rsid w:val="00016BBA"/>
    <w:rsid w:val="00016D70"/>
    <w:rsid w:val="0001756E"/>
    <w:rsid w:val="00017612"/>
    <w:rsid w:val="0001772E"/>
    <w:rsid w:val="00017A9A"/>
    <w:rsid w:val="00020174"/>
    <w:rsid w:val="000201AB"/>
    <w:rsid w:val="00020581"/>
    <w:rsid w:val="00020AF7"/>
    <w:rsid w:val="00020C07"/>
    <w:rsid w:val="0002169F"/>
    <w:rsid w:val="00021AC2"/>
    <w:rsid w:val="00021C43"/>
    <w:rsid w:val="00021DA0"/>
    <w:rsid w:val="00021E02"/>
    <w:rsid w:val="000220B7"/>
    <w:rsid w:val="00022803"/>
    <w:rsid w:val="000228D0"/>
    <w:rsid w:val="00022A95"/>
    <w:rsid w:val="00022DE7"/>
    <w:rsid w:val="00023310"/>
    <w:rsid w:val="000235F8"/>
    <w:rsid w:val="000239D8"/>
    <w:rsid w:val="0002404A"/>
    <w:rsid w:val="00024185"/>
    <w:rsid w:val="000246BF"/>
    <w:rsid w:val="000246FB"/>
    <w:rsid w:val="00024B60"/>
    <w:rsid w:val="00024B93"/>
    <w:rsid w:val="00024BD1"/>
    <w:rsid w:val="00024F99"/>
    <w:rsid w:val="000250DA"/>
    <w:rsid w:val="00025757"/>
    <w:rsid w:val="000258F4"/>
    <w:rsid w:val="00025B2C"/>
    <w:rsid w:val="00025C27"/>
    <w:rsid w:val="00025C60"/>
    <w:rsid w:val="000261B2"/>
    <w:rsid w:val="000262AE"/>
    <w:rsid w:val="000265F5"/>
    <w:rsid w:val="0002676D"/>
    <w:rsid w:val="00026C81"/>
    <w:rsid w:val="00026DF1"/>
    <w:rsid w:val="00027007"/>
    <w:rsid w:val="000278AE"/>
    <w:rsid w:val="00027CF8"/>
    <w:rsid w:val="000303F9"/>
    <w:rsid w:val="0003060F"/>
    <w:rsid w:val="00030AD6"/>
    <w:rsid w:val="00030B0C"/>
    <w:rsid w:val="00030CFF"/>
    <w:rsid w:val="00030D3C"/>
    <w:rsid w:val="00030E28"/>
    <w:rsid w:val="0003136F"/>
    <w:rsid w:val="00031503"/>
    <w:rsid w:val="00031644"/>
    <w:rsid w:val="000319DF"/>
    <w:rsid w:val="00031BDD"/>
    <w:rsid w:val="00031DDF"/>
    <w:rsid w:val="00031EA0"/>
    <w:rsid w:val="00032CC6"/>
    <w:rsid w:val="0003353E"/>
    <w:rsid w:val="00033FD9"/>
    <w:rsid w:val="00034453"/>
    <w:rsid w:val="00034584"/>
    <w:rsid w:val="000345A0"/>
    <w:rsid w:val="0003492E"/>
    <w:rsid w:val="00034FD7"/>
    <w:rsid w:val="00034FE3"/>
    <w:rsid w:val="0003515D"/>
    <w:rsid w:val="0003568B"/>
    <w:rsid w:val="00035C9E"/>
    <w:rsid w:val="000362F2"/>
    <w:rsid w:val="000363E1"/>
    <w:rsid w:val="00036646"/>
    <w:rsid w:val="00036A76"/>
    <w:rsid w:val="00036BEA"/>
    <w:rsid w:val="00036FCC"/>
    <w:rsid w:val="0003794A"/>
    <w:rsid w:val="00037CC4"/>
    <w:rsid w:val="0004012D"/>
    <w:rsid w:val="00040A03"/>
    <w:rsid w:val="00040A5A"/>
    <w:rsid w:val="00040F92"/>
    <w:rsid w:val="00041F53"/>
    <w:rsid w:val="000426DA"/>
    <w:rsid w:val="00042DC5"/>
    <w:rsid w:val="0004380F"/>
    <w:rsid w:val="00043A15"/>
    <w:rsid w:val="00043A38"/>
    <w:rsid w:val="00044771"/>
    <w:rsid w:val="00044BCE"/>
    <w:rsid w:val="00044FCA"/>
    <w:rsid w:val="00045208"/>
    <w:rsid w:val="00046468"/>
    <w:rsid w:val="00046577"/>
    <w:rsid w:val="00046B42"/>
    <w:rsid w:val="00046DD3"/>
    <w:rsid w:val="00046F0D"/>
    <w:rsid w:val="0004729F"/>
    <w:rsid w:val="000476C0"/>
    <w:rsid w:val="00047FA3"/>
    <w:rsid w:val="00050474"/>
    <w:rsid w:val="00050601"/>
    <w:rsid w:val="00050A4F"/>
    <w:rsid w:val="00050CFE"/>
    <w:rsid w:val="00050FBB"/>
    <w:rsid w:val="000510F2"/>
    <w:rsid w:val="0005117E"/>
    <w:rsid w:val="00051574"/>
    <w:rsid w:val="000517B0"/>
    <w:rsid w:val="0005185A"/>
    <w:rsid w:val="00051EC5"/>
    <w:rsid w:val="00052338"/>
    <w:rsid w:val="0005248F"/>
    <w:rsid w:val="00052DF2"/>
    <w:rsid w:val="00052E15"/>
    <w:rsid w:val="00052EC0"/>
    <w:rsid w:val="00052EC2"/>
    <w:rsid w:val="00053B92"/>
    <w:rsid w:val="00053C51"/>
    <w:rsid w:val="00054B0D"/>
    <w:rsid w:val="00055065"/>
    <w:rsid w:val="000554DF"/>
    <w:rsid w:val="00055EA7"/>
    <w:rsid w:val="00055F22"/>
    <w:rsid w:val="000564FD"/>
    <w:rsid w:val="00056515"/>
    <w:rsid w:val="0005679C"/>
    <w:rsid w:val="00056CF2"/>
    <w:rsid w:val="00057011"/>
    <w:rsid w:val="00057801"/>
    <w:rsid w:val="00057A6D"/>
    <w:rsid w:val="00057F03"/>
    <w:rsid w:val="00060048"/>
    <w:rsid w:val="000606F3"/>
    <w:rsid w:val="00060BF6"/>
    <w:rsid w:val="00060D90"/>
    <w:rsid w:val="000617AA"/>
    <w:rsid w:val="00061F13"/>
    <w:rsid w:val="0006215A"/>
    <w:rsid w:val="00062387"/>
    <w:rsid w:val="00062395"/>
    <w:rsid w:val="0006245E"/>
    <w:rsid w:val="00062683"/>
    <w:rsid w:val="00062973"/>
    <w:rsid w:val="00062CFD"/>
    <w:rsid w:val="000635E1"/>
    <w:rsid w:val="00063642"/>
    <w:rsid w:val="000636BB"/>
    <w:rsid w:val="00063D53"/>
    <w:rsid w:val="00063E33"/>
    <w:rsid w:val="00065135"/>
    <w:rsid w:val="000651FF"/>
    <w:rsid w:val="00065204"/>
    <w:rsid w:val="000653ED"/>
    <w:rsid w:val="00065B66"/>
    <w:rsid w:val="000666FF"/>
    <w:rsid w:val="00066875"/>
    <w:rsid w:val="00066890"/>
    <w:rsid w:val="00066BA7"/>
    <w:rsid w:val="0006705F"/>
    <w:rsid w:val="000672B0"/>
    <w:rsid w:val="00067FF1"/>
    <w:rsid w:val="00070FC0"/>
    <w:rsid w:val="0007178B"/>
    <w:rsid w:val="00071A69"/>
    <w:rsid w:val="00072279"/>
    <w:rsid w:val="00072565"/>
    <w:rsid w:val="0007281E"/>
    <w:rsid w:val="00072B06"/>
    <w:rsid w:val="00072DDF"/>
    <w:rsid w:val="000730DA"/>
    <w:rsid w:val="00073B31"/>
    <w:rsid w:val="00074058"/>
    <w:rsid w:val="000741D8"/>
    <w:rsid w:val="00074AB8"/>
    <w:rsid w:val="00075113"/>
    <w:rsid w:val="00075547"/>
    <w:rsid w:val="000755A5"/>
    <w:rsid w:val="00075C2E"/>
    <w:rsid w:val="00075C45"/>
    <w:rsid w:val="00075D34"/>
    <w:rsid w:val="0007650B"/>
    <w:rsid w:val="0007694A"/>
    <w:rsid w:val="00076AF2"/>
    <w:rsid w:val="00076BE3"/>
    <w:rsid w:val="00077ADC"/>
    <w:rsid w:val="00077D0D"/>
    <w:rsid w:val="0008002A"/>
    <w:rsid w:val="00080054"/>
    <w:rsid w:val="000803EC"/>
    <w:rsid w:val="00080A87"/>
    <w:rsid w:val="00080D28"/>
    <w:rsid w:val="0008152F"/>
    <w:rsid w:val="0008199C"/>
    <w:rsid w:val="00082AED"/>
    <w:rsid w:val="00083126"/>
    <w:rsid w:val="00083C81"/>
    <w:rsid w:val="00083FEC"/>
    <w:rsid w:val="000840F8"/>
    <w:rsid w:val="000842A4"/>
    <w:rsid w:val="00084358"/>
    <w:rsid w:val="00084A75"/>
    <w:rsid w:val="00084F4A"/>
    <w:rsid w:val="00085586"/>
    <w:rsid w:val="000858F0"/>
    <w:rsid w:val="00085988"/>
    <w:rsid w:val="00085B02"/>
    <w:rsid w:val="00085D80"/>
    <w:rsid w:val="00086170"/>
    <w:rsid w:val="00086834"/>
    <w:rsid w:val="00086F17"/>
    <w:rsid w:val="0008740A"/>
    <w:rsid w:val="00087D8E"/>
    <w:rsid w:val="000903AD"/>
    <w:rsid w:val="000907BC"/>
    <w:rsid w:val="0009081F"/>
    <w:rsid w:val="00090A7E"/>
    <w:rsid w:val="00091531"/>
    <w:rsid w:val="0009155F"/>
    <w:rsid w:val="00091636"/>
    <w:rsid w:val="000916EE"/>
    <w:rsid w:val="0009170B"/>
    <w:rsid w:val="00091792"/>
    <w:rsid w:val="000918D5"/>
    <w:rsid w:val="000919E6"/>
    <w:rsid w:val="00091A3D"/>
    <w:rsid w:val="00091CC7"/>
    <w:rsid w:val="000927F0"/>
    <w:rsid w:val="000936B6"/>
    <w:rsid w:val="000936F0"/>
    <w:rsid w:val="00093DF1"/>
    <w:rsid w:val="00094138"/>
    <w:rsid w:val="000946BB"/>
    <w:rsid w:val="0009499C"/>
    <w:rsid w:val="00095451"/>
    <w:rsid w:val="00095BB9"/>
    <w:rsid w:val="00095CD7"/>
    <w:rsid w:val="00096282"/>
    <w:rsid w:val="0009707E"/>
    <w:rsid w:val="000970D2"/>
    <w:rsid w:val="00097175"/>
    <w:rsid w:val="0009764C"/>
    <w:rsid w:val="00097D56"/>
    <w:rsid w:val="000A0094"/>
    <w:rsid w:val="000A01EB"/>
    <w:rsid w:val="000A0408"/>
    <w:rsid w:val="000A0BA4"/>
    <w:rsid w:val="000A18FF"/>
    <w:rsid w:val="000A1D67"/>
    <w:rsid w:val="000A1E24"/>
    <w:rsid w:val="000A232B"/>
    <w:rsid w:val="000A246E"/>
    <w:rsid w:val="000A25DA"/>
    <w:rsid w:val="000A2690"/>
    <w:rsid w:val="000A2C8D"/>
    <w:rsid w:val="000A3860"/>
    <w:rsid w:val="000A3C53"/>
    <w:rsid w:val="000A3CDF"/>
    <w:rsid w:val="000A429E"/>
    <w:rsid w:val="000A442B"/>
    <w:rsid w:val="000A491A"/>
    <w:rsid w:val="000A4F00"/>
    <w:rsid w:val="000A4FBD"/>
    <w:rsid w:val="000A52CC"/>
    <w:rsid w:val="000A599C"/>
    <w:rsid w:val="000A5A01"/>
    <w:rsid w:val="000A5A68"/>
    <w:rsid w:val="000A5AC3"/>
    <w:rsid w:val="000A68BB"/>
    <w:rsid w:val="000A6AA5"/>
    <w:rsid w:val="000A6C15"/>
    <w:rsid w:val="000A6DB2"/>
    <w:rsid w:val="000A715F"/>
    <w:rsid w:val="000A76B8"/>
    <w:rsid w:val="000A7F70"/>
    <w:rsid w:val="000A7F83"/>
    <w:rsid w:val="000B05AB"/>
    <w:rsid w:val="000B0B40"/>
    <w:rsid w:val="000B0D59"/>
    <w:rsid w:val="000B0EF2"/>
    <w:rsid w:val="000B135F"/>
    <w:rsid w:val="000B1D13"/>
    <w:rsid w:val="000B1FF6"/>
    <w:rsid w:val="000B212A"/>
    <w:rsid w:val="000B259B"/>
    <w:rsid w:val="000B2676"/>
    <w:rsid w:val="000B2D9A"/>
    <w:rsid w:val="000B3552"/>
    <w:rsid w:val="000B35D4"/>
    <w:rsid w:val="000B35D7"/>
    <w:rsid w:val="000B3977"/>
    <w:rsid w:val="000B3D04"/>
    <w:rsid w:val="000B4283"/>
    <w:rsid w:val="000B4705"/>
    <w:rsid w:val="000B56E6"/>
    <w:rsid w:val="000B574A"/>
    <w:rsid w:val="000B581E"/>
    <w:rsid w:val="000B58D7"/>
    <w:rsid w:val="000B5E36"/>
    <w:rsid w:val="000B640F"/>
    <w:rsid w:val="000B6B9B"/>
    <w:rsid w:val="000B71C4"/>
    <w:rsid w:val="000B7274"/>
    <w:rsid w:val="000B7B8E"/>
    <w:rsid w:val="000C02BA"/>
    <w:rsid w:val="000C0A47"/>
    <w:rsid w:val="000C11DA"/>
    <w:rsid w:val="000C11E4"/>
    <w:rsid w:val="000C1221"/>
    <w:rsid w:val="000C12D6"/>
    <w:rsid w:val="000C14B7"/>
    <w:rsid w:val="000C1619"/>
    <w:rsid w:val="000C16AB"/>
    <w:rsid w:val="000C192D"/>
    <w:rsid w:val="000C252A"/>
    <w:rsid w:val="000C269D"/>
    <w:rsid w:val="000C2AFA"/>
    <w:rsid w:val="000C30ED"/>
    <w:rsid w:val="000C3275"/>
    <w:rsid w:val="000C33F3"/>
    <w:rsid w:val="000C377A"/>
    <w:rsid w:val="000C3846"/>
    <w:rsid w:val="000C3AAC"/>
    <w:rsid w:val="000C3F29"/>
    <w:rsid w:val="000C3FCF"/>
    <w:rsid w:val="000C40C5"/>
    <w:rsid w:val="000C42DC"/>
    <w:rsid w:val="000C4331"/>
    <w:rsid w:val="000C4783"/>
    <w:rsid w:val="000C48BC"/>
    <w:rsid w:val="000C4B9B"/>
    <w:rsid w:val="000C4CD8"/>
    <w:rsid w:val="000C4D11"/>
    <w:rsid w:val="000C4DF2"/>
    <w:rsid w:val="000C51E6"/>
    <w:rsid w:val="000C59DD"/>
    <w:rsid w:val="000C5C5B"/>
    <w:rsid w:val="000C5C83"/>
    <w:rsid w:val="000C6041"/>
    <w:rsid w:val="000C6155"/>
    <w:rsid w:val="000C65C7"/>
    <w:rsid w:val="000C6CE2"/>
    <w:rsid w:val="000C6D4C"/>
    <w:rsid w:val="000C725A"/>
    <w:rsid w:val="000C7583"/>
    <w:rsid w:val="000D047B"/>
    <w:rsid w:val="000D057A"/>
    <w:rsid w:val="000D073C"/>
    <w:rsid w:val="000D0AC1"/>
    <w:rsid w:val="000D0EF5"/>
    <w:rsid w:val="000D1278"/>
    <w:rsid w:val="000D13F4"/>
    <w:rsid w:val="000D13FD"/>
    <w:rsid w:val="000D1406"/>
    <w:rsid w:val="000D1C1B"/>
    <w:rsid w:val="000D1F14"/>
    <w:rsid w:val="000D2273"/>
    <w:rsid w:val="000D321A"/>
    <w:rsid w:val="000D3335"/>
    <w:rsid w:val="000D3B3B"/>
    <w:rsid w:val="000D3B81"/>
    <w:rsid w:val="000D5305"/>
    <w:rsid w:val="000D5C00"/>
    <w:rsid w:val="000D5C07"/>
    <w:rsid w:val="000D5D56"/>
    <w:rsid w:val="000D627A"/>
    <w:rsid w:val="000D669B"/>
    <w:rsid w:val="000D683E"/>
    <w:rsid w:val="000D6EA5"/>
    <w:rsid w:val="000D71F3"/>
    <w:rsid w:val="000D75A4"/>
    <w:rsid w:val="000D7BC6"/>
    <w:rsid w:val="000E0237"/>
    <w:rsid w:val="000E0447"/>
    <w:rsid w:val="000E04A8"/>
    <w:rsid w:val="000E0969"/>
    <w:rsid w:val="000E0D87"/>
    <w:rsid w:val="000E0DE6"/>
    <w:rsid w:val="000E0F6A"/>
    <w:rsid w:val="000E10A5"/>
    <w:rsid w:val="000E174C"/>
    <w:rsid w:val="000E1773"/>
    <w:rsid w:val="000E1797"/>
    <w:rsid w:val="000E1A2C"/>
    <w:rsid w:val="000E1B12"/>
    <w:rsid w:val="000E1CD8"/>
    <w:rsid w:val="000E1EBD"/>
    <w:rsid w:val="000E24E3"/>
    <w:rsid w:val="000E297E"/>
    <w:rsid w:val="000E2D09"/>
    <w:rsid w:val="000E3107"/>
    <w:rsid w:val="000E3A6A"/>
    <w:rsid w:val="000E3FBF"/>
    <w:rsid w:val="000E43DB"/>
    <w:rsid w:val="000E4497"/>
    <w:rsid w:val="000E487E"/>
    <w:rsid w:val="000E4BCE"/>
    <w:rsid w:val="000E51A2"/>
    <w:rsid w:val="000E5246"/>
    <w:rsid w:val="000E58F4"/>
    <w:rsid w:val="000E5C3E"/>
    <w:rsid w:val="000E5E0E"/>
    <w:rsid w:val="000E62A7"/>
    <w:rsid w:val="000E6B6A"/>
    <w:rsid w:val="000E6C82"/>
    <w:rsid w:val="000E6CB5"/>
    <w:rsid w:val="000E6E44"/>
    <w:rsid w:val="000E6E92"/>
    <w:rsid w:val="000E7796"/>
    <w:rsid w:val="000E78EF"/>
    <w:rsid w:val="000E7A1C"/>
    <w:rsid w:val="000F04FF"/>
    <w:rsid w:val="000F0792"/>
    <w:rsid w:val="000F0E03"/>
    <w:rsid w:val="000F0F7E"/>
    <w:rsid w:val="000F108B"/>
    <w:rsid w:val="000F1E04"/>
    <w:rsid w:val="000F2321"/>
    <w:rsid w:val="000F262E"/>
    <w:rsid w:val="000F2B7D"/>
    <w:rsid w:val="000F2C22"/>
    <w:rsid w:val="000F35AC"/>
    <w:rsid w:val="000F38F6"/>
    <w:rsid w:val="000F39ED"/>
    <w:rsid w:val="000F3B0F"/>
    <w:rsid w:val="000F3BBC"/>
    <w:rsid w:val="000F492A"/>
    <w:rsid w:val="000F4E32"/>
    <w:rsid w:val="000F5005"/>
    <w:rsid w:val="000F55D8"/>
    <w:rsid w:val="000F55EA"/>
    <w:rsid w:val="000F5766"/>
    <w:rsid w:val="000F5B7B"/>
    <w:rsid w:val="000F5FC8"/>
    <w:rsid w:val="000F6534"/>
    <w:rsid w:val="000F69EC"/>
    <w:rsid w:val="000F734B"/>
    <w:rsid w:val="000F7667"/>
    <w:rsid w:val="000F77B1"/>
    <w:rsid w:val="00100C9E"/>
    <w:rsid w:val="00100D77"/>
    <w:rsid w:val="00101B00"/>
    <w:rsid w:val="00101B29"/>
    <w:rsid w:val="00102BC5"/>
    <w:rsid w:val="00102E59"/>
    <w:rsid w:val="001035F9"/>
    <w:rsid w:val="00103699"/>
    <w:rsid w:val="001038D1"/>
    <w:rsid w:val="00103C44"/>
    <w:rsid w:val="001041FD"/>
    <w:rsid w:val="00104441"/>
    <w:rsid w:val="0010459B"/>
    <w:rsid w:val="0010516A"/>
    <w:rsid w:val="00105337"/>
    <w:rsid w:val="00105778"/>
    <w:rsid w:val="00105A27"/>
    <w:rsid w:val="00105E2D"/>
    <w:rsid w:val="001060D8"/>
    <w:rsid w:val="00106C36"/>
    <w:rsid w:val="0010707C"/>
    <w:rsid w:val="001074D0"/>
    <w:rsid w:val="00107A67"/>
    <w:rsid w:val="00107AD6"/>
    <w:rsid w:val="00107DC5"/>
    <w:rsid w:val="00110538"/>
    <w:rsid w:val="0011112C"/>
    <w:rsid w:val="001118DF"/>
    <w:rsid w:val="00111F48"/>
    <w:rsid w:val="00112683"/>
    <w:rsid w:val="00112853"/>
    <w:rsid w:val="00112984"/>
    <w:rsid w:val="00113003"/>
    <w:rsid w:val="00113644"/>
    <w:rsid w:val="0011431A"/>
    <w:rsid w:val="001145EE"/>
    <w:rsid w:val="00114875"/>
    <w:rsid w:val="00114BBF"/>
    <w:rsid w:val="00114E4D"/>
    <w:rsid w:val="00114E8F"/>
    <w:rsid w:val="001150B9"/>
    <w:rsid w:val="0011517D"/>
    <w:rsid w:val="00115589"/>
    <w:rsid w:val="00115DAD"/>
    <w:rsid w:val="00115F67"/>
    <w:rsid w:val="0011648B"/>
    <w:rsid w:val="00116538"/>
    <w:rsid w:val="001168CF"/>
    <w:rsid w:val="00116C52"/>
    <w:rsid w:val="00116DA5"/>
    <w:rsid w:val="001173BB"/>
    <w:rsid w:val="00117D6D"/>
    <w:rsid w:val="00120025"/>
    <w:rsid w:val="00120077"/>
    <w:rsid w:val="00120763"/>
    <w:rsid w:val="00120CA5"/>
    <w:rsid w:val="00121387"/>
    <w:rsid w:val="00121513"/>
    <w:rsid w:val="001219ED"/>
    <w:rsid w:val="00121EB2"/>
    <w:rsid w:val="0012224B"/>
    <w:rsid w:val="001225FB"/>
    <w:rsid w:val="001227A3"/>
    <w:rsid w:val="00122988"/>
    <w:rsid w:val="00122B91"/>
    <w:rsid w:val="001231F5"/>
    <w:rsid w:val="001235E5"/>
    <w:rsid w:val="00123D8F"/>
    <w:rsid w:val="00124097"/>
    <w:rsid w:val="00124800"/>
    <w:rsid w:val="001251FA"/>
    <w:rsid w:val="0012598F"/>
    <w:rsid w:val="00125E32"/>
    <w:rsid w:val="0012610A"/>
    <w:rsid w:val="00127126"/>
    <w:rsid w:val="00127146"/>
    <w:rsid w:val="001274E7"/>
    <w:rsid w:val="001276E3"/>
    <w:rsid w:val="001277E1"/>
    <w:rsid w:val="001278AE"/>
    <w:rsid w:val="001278AF"/>
    <w:rsid w:val="001279B6"/>
    <w:rsid w:val="00130593"/>
    <w:rsid w:val="001307A8"/>
    <w:rsid w:val="001309B4"/>
    <w:rsid w:val="00130C4C"/>
    <w:rsid w:val="001317BF"/>
    <w:rsid w:val="00131810"/>
    <w:rsid w:val="00131979"/>
    <w:rsid w:val="001320A7"/>
    <w:rsid w:val="00132403"/>
    <w:rsid w:val="00132645"/>
    <w:rsid w:val="001328CD"/>
    <w:rsid w:val="00132ADA"/>
    <w:rsid w:val="00132BFC"/>
    <w:rsid w:val="00132F2E"/>
    <w:rsid w:val="00133191"/>
    <w:rsid w:val="00133193"/>
    <w:rsid w:val="00133C0C"/>
    <w:rsid w:val="00133C11"/>
    <w:rsid w:val="00134040"/>
    <w:rsid w:val="00134091"/>
    <w:rsid w:val="0013478F"/>
    <w:rsid w:val="00134AD0"/>
    <w:rsid w:val="00134D09"/>
    <w:rsid w:val="00135B0F"/>
    <w:rsid w:val="00135C64"/>
    <w:rsid w:val="00135FB6"/>
    <w:rsid w:val="00136952"/>
    <w:rsid w:val="00136B34"/>
    <w:rsid w:val="001370BC"/>
    <w:rsid w:val="001372E2"/>
    <w:rsid w:val="001378EC"/>
    <w:rsid w:val="00137B87"/>
    <w:rsid w:val="00137BF3"/>
    <w:rsid w:val="00140742"/>
    <w:rsid w:val="00140BC3"/>
    <w:rsid w:val="00140C58"/>
    <w:rsid w:val="00141510"/>
    <w:rsid w:val="001415AD"/>
    <w:rsid w:val="00141EC6"/>
    <w:rsid w:val="00142414"/>
    <w:rsid w:val="0014242C"/>
    <w:rsid w:val="0014248E"/>
    <w:rsid w:val="001425F9"/>
    <w:rsid w:val="0014284F"/>
    <w:rsid w:val="001429A8"/>
    <w:rsid w:val="00142D16"/>
    <w:rsid w:val="001431F8"/>
    <w:rsid w:val="0014323C"/>
    <w:rsid w:val="00143929"/>
    <w:rsid w:val="00144286"/>
    <w:rsid w:val="001449A4"/>
    <w:rsid w:val="00144A54"/>
    <w:rsid w:val="0014507C"/>
    <w:rsid w:val="001457BB"/>
    <w:rsid w:val="001459BD"/>
    <w:rsid w:val="00145EE6"/>
    <w:rsid w:val="001467E3"/>
    <w:rsid w:val="00146AB8"/>
    <w:rsid w:val="00146BB1"/>
    <w:rsid w:val="00147584"/>
    <w:rsid w:val="00147A27"/>
    <w:rsid w:val="00147B8C"/>
    <w:rsid w:val="00147FF0"/>
    <w:rsid w:val="00150554"/>
    <w:rsid w:val="0015091C"/>
    <w:rsid w:val="001509CB"/>
    <w:rsid w:val="0015125A"/>
    <w:rsid w:val="00151981"/>
    <w:rsid w:val="001520E3"/>
    <w:rsid w:val="0015224B"/>
    <w:rsid w:val="001526D8"/>
    <w:rsid w:val="00152899"/>
    <w:rsid w:val="00152A62"/>
    <w:rsid w:val="0015320B"/>
    <w:rsid w:val="001536E4"/>
    <w:rsid w:val="00153C7E"/>
    <w:rsid w:val="00154128"/>
    <w:rsid w:val="001542D7"/>
    <w:rsid w:val="00154AAE"/>
    <w:rsid w:val="00154EA6"/>
    <w:rsid w:val="0015548A"/>
    <w:rsid w:val="001556D5"/>
    <w:rsid w:val="001557E2"/>
    <w:rsid w:val="001557E6"/>
    <w:rsid w:val="00155C23"/>
    <w:rsid w:val="00155C36"/>
    <w:rsid w:val="00155F1A"/>
    <w:rsid w:val="0015637D"/>
    <w:rsid w:val="00156C2F"/>
    <w:rsid w:val="00157999"/>
    <w:rsid w:val="00157E7A"/>
    <w:rsid w:val="001600B5"/>
    <w:rsid w:val="001601F2"/>
    <w:rsid w:val="0016022C"/>
    <w:rsid w:val="00160899"/>
    <w:rsid w:val="001609F3"/>
    <w:rsid w:val="00160AD0"/>
    <w:rsid w:val="00160F46"/>
    <w:rsid w:val="0016101D"/>
    <w:rsid w:val="0016120E"/>
    <w:rsid w:val="001612A6"/>
    <w:rsid w:val="00161FDE"/>
    <w:rsid w:val="0016243A"/>
    <w:rsid w:val="00163389"/>
    <w:rsid w:val="00163783"/>
    <w:rsid w:val="0016381B"/>
    <w:rsid w:val="00163CC6"/>
    <w:rsid w:val="00165B42"/>
    <w:rsid w:val="00165D19"/>
    <w:rsid w:val="001663B6"/>
    <w:rsid w:val="00166418"/>
    <w:rsid w:val="0016654A"/>
    <w:rsid w:val="0016745B"/>
    <w:rsid w:val="00167555"/>
    <w:rsid w:val="00167792"/>
    <w:rsid w:val="001677F3"/>
    <w:rsid w:val="00167DF4"/>
    <w:rsid w:val="00167E8D"/>
    <w:rsid w:val="00170672"/>
    <w:rsid w:val="001709EE"/>
    <w:rsid w:val="00170D76"/>
    <w:rsid w:val="001715ED"/>
    <w:rsid w:val="00171DC4"/>
    <w:rsid w:val="00171FBD"/>
    <w:rsid w:val="001727D6"/>
    <w:rsid w:val="00172CF2"/>
    <w:rsid w:val="00173A81"/>
    <w:rsid w:val="00173D5B"/>
    <w:rsid w:val="00173EEB"/>
    <w:rsid w:val="001746A5"/>
    <w:rsid w:val="00174791"/>
    <w:rsid w:val="00174D01"/>
    <w:rsid w:val="0017525D"/>
    <w:rsid w:val="00175273"/>
    <w:rsid w:val="00175491"/>
    <w:rsid w:val="001755E6"/>
    <w:rsid w:val="00175E7C"/>
    <w:rsid w:val="0017619B"/>
    <w:rsid w:val="00176202"/>
    <w:rsid w:val="0017623A"/>
    <w:rsid w:val="001764DD"/>
    <w:rsid w:val="001767BE"/>
    <w:rsid w:val="00176DBB"/>
    <w:rsid w:val="0017718D"/>
    <w:rsid w:val="001779E3"/>
    <w:rsid w:val="00177B79"/>
    <w:rsid w:val="00177E77"/>
    <w:rsid w:val="00180309"/>
    <w:rsid w:val="00180453"/>
    <w:rsid w:val="00180854"/>
    <w:rsid w:val="00180BA7"/>
    <w:rsid w:val="00180F0F"/>
    <w:rsid w:val="001810F8"/>
    <w:rsid w:val="0018177A"/>
    <w:rsid w:val="00181A41"/>
    <w:rsid w:val="00181B4B"/>
    <w:rsid w:val="00181BF9"/>
    <w:rsid w:val="00181CF6"/>
    <w:rsid w:val="00181EC4"/>
    <w:rsid w:val="00181ED3"/>
    <w:rsid w:val="001829CF"/>
    <w:rsid w:val="00182CF7"/>
    <w:rsid w:val="00182E78"/>
    <w:rsid w:val="00183098"/>
    <w:rsid w:val="001830ED"/>
    <w:rsid w:val="00183275"/>
    <w:rsid w:val="00183C64"/>
    <w:rsid w:val="00183E86"/>
    <w:rsid w:val="00183EA8"/>
    <w:rsid w:val="00183FB5"/>
    <w:rsid w:val="0018414B"/>
    <w:rsid w:val="00184858"/>
    <w:rsid w:val="001848DA"/>
    <w:rsid w:val="0018492F"/>
    <w:rsid w:val="0018549B"/>
    <w:rsid w:val="00185CC8"/>
    <w:rsid w:val="0018621E"/>
    <w:rsid w:val="00186262"/>
    <w:rsid w:val="00186411"/>
    <w:rsid w:val="00186D3F"/>
    <w:rsid w:val="00186DB1"/>
    <w:rsid w:val="00187E2E"/>
    <w:rsid w:val="00187FF2"/>
    <w:rsid w:val="0019008F"/>
    <w:rsid w:val="001907FC"/>
    <w:rsid w:val="00190ADE"/>
    <w:rsid w:val="00190C4B"/>
    <w:rsid w:val="00190E12"/>
    <w:rsid w:val="00191552"/>
    <w:rsid w:val="00191F85"/>
    <w:rsid w:val="001923A1"/>
    <w:rsid w:val="001927D8"/>
    <w:rsid w:val="00192E34"/>
    <w:rsid w:val="0019303D"/>
    <w:rsid w:val="001933B5"/>
    <w:rsid w:val="001938C5"/>
    <w:rsid w:val="00194299"/>
    <w:rsid w:val="0019470C"/>
    <w:rsid w:val="0019495D"/>
    <w:rsid w:val="00194AD9"/>
    <w:rsid w:val="00194EDD"/>
    <w:rsid w:val="00195223"/>
    <w:rsid w:val="0019522C"/>
    <w:rsid w:val="0019583D"/>
    <w:rsid w:val="00195E66"/>
    <w:rsid w:val="00196144"/>
    <w:rsid w:val="001962D9"/>
    <w:rsid w:val="00196314"/>
    <w:rsid w:val="001963C4"/>
    <w:rsid w:val="00196DC4"/>
    <w:rsid w:val="00197912"/>
    <w:rsid w:val="00197D1D"/>
    <w:rsid w:val="00197DB7"/>
    <w:rsid w:val="001A00AB"/>
    <w:rsid w:val="001A0112"/>
    <w:rsid w:val="001A01DF"/>
    <w:rsid w:val="001A0657"/>
    <w:rsid w:val="001A0AFF"/>
    <w:rsid w:val="001A14B7"/>
    <w:rsid w:val="001A1A86"/>
    <w:rsid w:val="001A21E8"/>
    <w:rsid w:val="001A2302"/>
    <w:rsid w:val="001A2332"/>
    <w:rsid w:val="001A25B1"/>
    <w:rsid w:val="001A2EA9"/>
    <w:rsid w:val="001A3250"/>
    <w:rsid w:val="001A34AA"/>
    <w:rsid w:val="001A3647"/>
    <w:rsid w:val="001A3830"/>
    <w:rsid w:val="001A3B16"/>
    <w:rsid w:val="001A3C69"/>
    <w:rsid w:val="001A3F19"/>
    <w:rsid w:val="001A3FA5"/>
    <w:rsid w:val="001A3FAD"/>
    <w:rsid w:val="001A4195"/>
    <w:rsid w:val="001A425E"/>
    <w:rsid w:val="001A433C"/>
    <w:rsid w:val="001A4532"/>
    <w:rsid w:val="001A5461"/>
    <w:rsid w:val="001A5648"/>
    <w:rsid w:val="001A5953"/>
    <w:rsid w:val="001A5B0A"/>
    <w:rsid w:val="001A5B11"/>
    <w:rsid w:val="001A6394"/>
    <w:rsid w:val="001A6508"/>
    <w:rsid w:val="001A65CC"/>
    <w:rsid w:val="001A65FA"/>
    <w:rsid w:val="001A669C"/>
    <w:rsid w:val="001A6D98"/>
    <w:rsid w:val="001A6FAC"/>
    <w:rsid w:val="001A7559"/>
    <w:rsid w:val="001A7BC9"/>
    <w:rsid w:val="001A7C3F"/>
    <w:rsid w:val="001B0120"/>
    <w:rsid w:val="001B0378"/>
    <w:rsid w:val="001B07C1"/>
    <w:rsid w:val="001B0878"/>
    <w:rsid w:val="001B1C02"/>
    <w:rsid w:val="001B1F40"/>
    <w:rsid w:val="001B1F6E"/>
    <w:rsid w:val="001B2D60"/>
    <w:rsid w:val="001B341B"/>
    <w:rsid w:val="001B3577"/>
    <w:rsid w:val="001B3580"/>
    <w:rsid w:val="001B3BC1"/>
    <w:rsid w:val="001B3ECE"/>
    <w:rsid w:val="001B403B"/>
    <w:rsid w:val="001B40A7"/>
    <w:rsid w:val="001B43B4"/>
    <w:rsid w:val="001B4B12"/>
    <w:rsid w:val="001B5617"/>
    <w:rsid w:val="001B56D6"/>
    <w:rsid w:val="001B5A54"/>
    <w:rsid w:val="001B5FE8"/>
    <w:rsid w:val="001B64B9"/>
    <w:rsid w:val="001B64EB"/>
    <w:rsid w:val="001B64EF"/>
    <w:rsid w:val="001B6B99"/>
    <w:rsid w:val="001B6D01"/>
    <w:rsid w:val="001B73ED"/>
    <w:rsid w:val="001B761C"/>
    <w:rsid w:val="001B7C5E"/>
    <w:rsid w:val="001B7C8E"/>
    <w:rsid w:val="001B7DBC"/>
    <w:rsid w:val="001C008E"/>
    <w:rsid w:val="001C0F55"/>
    <w:rsid w:val="001C15FD"/>
    <w:rsid w:val="001C26D8"/>
    <w:rsid w:val="001C28D9"/>
    <w:rsid w:val="001C2A21"/>
    <w:rsid w:val="001C2EFC"/>
    <w:rsid w:val="001C3244"/>
    <w:rsid w:val="001C3501"/>
    <w:rsid w:val="001C3509"/>
    <w:rsid w:val="001C36C2"/>
    <w:rsid w:val="001C3C63"/>
    <w:rsid w:val="001C3C76"/>
    <w:rsid w:val="001C45BC"/>
    <w:rsid w:val="001C495C"/>
    <w:rsid w:val="001C49EF"/>
    <w:rsid w:val="001C4C10"/>
    <w:rsid w:val="001C4D18"/>
    <w:rsid w:val="001C4E26"/>
    <w:rsid w:val="001C5061"/>
    <w:rsid w:val="001C56E6"/>
    <w:rsid w:val="001C56F6"/>
    <w:rsid w:val="001C5708"/>
    <w:rsid w:val="001C58D4"/>
    <w:rsid w:val="001C609F"/>
    <w:rsid w:val="001C6294"/>
    <w:rsid w:val="001C6892"/>
    <w:rsid w:val="001C70F5"/>
    <w:rsid w:val="001C74F5"/>
    <w:rsid w:val="001C76C5"/>
    <w:rsid w:val="001C7735"/>
    <w:rsid w:val="001C7918"/>
    <w:rsid w:val="001C7FD7"/>
    <w:rsid w:val="001D0357"/>
    <w:rsid w:val="001D07D6"/>
    <w:rsid w:val="001D0DE9"/>
    <w:rsid w:val="001D1645"/>
    <w:rsid w:val="001D1691"/>
    <w:rsid w:val="001D2418"/>
    <w:rsid w:val="001D2527"/>
    <w:rsid w:val="001D2F92"/>
    <w:rsid w:val="001D36DC"/>
    <w:rsid w:val="001D3A07"/>
    <w:rsid w:val="001D42DA"/>
    <w:rsid w:val="001D4473"/>
    <w:rsid w:val="001D469F"/>
    <w:rsid w:val="001D4947"/>
    <w:rsid w:val="001D4950"/>
    <w:rsid w:val="001D4C76"/>
    <w:rsid w:val="001D4E8A"/>
    <w:rsid w:val="001D55B4"/>
    <w:rsid w:val="001D5BB8"/>
    <w:rsid w:val="001D5F6A"/>
    <w:rsid w:val="001D651B"/>
    <w:rsid w:val="001D65DC"/>
    <w:rsid w:val="001D66E8"/>
    <w:rsid w:val="001D6765"/>
    <w:rsid w:val="001D676B"/>
    <w:rsid w:val="001D71C4"/>
    <w:rsid w:val="001D753B"/>
    <w:rsid w:val="001D7693"/>
    <w:rsid w:val="001D77C2"/>
    <w:rsid w:val="001D7BC4"/>
    <w:rsid w:val="001D7CFA"/>
    <w:rsid w:val="001E01E5"/>
    <w:rsid w:val="001E0A10"/>
    <w:rsid w:val="001E0DCB"/>
    <w:rsid w:val="001E0F6A"/>
    <w:rsid w:val="001E11EE"/>
    <w:rsid w:val="001E14FA"/>
    <w:rsid w:val="001E1ABB"/>
    <w:rsid w:val="001E2401"/>
    <w:rsid w:val="001E25B1"/>
    <w:rsid w:val="001E2754"/>
    <w:rsid w:val="001E2D26"/>
    <w:rsid w:val="001E310C"/>
    <w:rsid w:val="001E314B"/>
    <w:rsid w:val="001E3ED6"/>
    <w:rsid w:val="001E430C"/>
    <w:rsid w:val="001E4CEE"/>
    <w:rsid w:val="001E4D72"/>
    <w:rsid w:val="001E4F89"/>
    <w:rsid w:val="001E5137"/>
    <w:rsid w:val="001E5338"/>
    <w:rsid w:val="001E5369"/>
    <w:rsid w:val="001E57C7"/>
    <w:rsid w:val="001E5EE2"/>
    <w:rsid w:val="001E5EE4"/>
    <w:rsid w:val="001E5F80"/>
    <w:rsid w:val="001E668B"/>
    <w:rsid w:val="001E6BB3"/>
    <w:rsid w:val="001E6DE7"/>
    <w:rsid w:val="001E71A6"/>
    <w:rsid w:val="001E7E7B"/>
    <w:rsid w:val="001E7EA9"/>
    <w:rsid w:val="001F01D0"/>
    <w:rsid w:val="001F0849"/>
    <w:rsid w:val="001F0869"/>
    <w:rsid w:val="001F0A74"/>
    <w:rsid w:val="001F1307"/>
    <w:rsid w:val="001F1326"/>
    <w:rsid w:val="001F177A"/>
    <w:rsid w:val="001F1CC7"/>
    <w:rsid w:val="001F30B9"/>
    <w:rsid w:val="001F3BCD"/>
    <w:rsid w:val="001F3C0B"/>
    <w:rsid w:val="001F4076"/>
    <w:rsid w:val="001F47F0"/>
    <w:rsid w:val="001F4CB7"/>
    <w:rsid w:val="001F5083"/>
    <w:rsid w:val="001F566C"/>
    <w:rsid w:val="001F5A60"/>
    <w:rsid w:val="001F5B46"/>
    <w:rsid w:val="001F66F5"/>
    <w:rsid w:val="001F7507"/>
    <w:rsid w:val="001F75A4"/>
    <w:rsid w:val="001F786C"/>
    <w:rsid w:val="001F7966"/>
    <w:rsid w:val="001F7B81"/>
    <w:rsid w:val="002001BB"/>
    <w:rsid w:val="002001E8"/>
    <w:rsid w:val="0020050E"/>
    <w:rsid w:val="002008EF"/>
    <w:rsid w:val="00200AFF"/>
    <w:rsid w:val="00201BE5"/>
    <w:rsid w:val="002022DB"/>
    <w:rsid w:val="002029FB"/>
    <w:rsid w:val="00202EC1"/>
    <w:rsid w:val="0020305C"/>
    <w:rsid w:val="0020367A"/>
    <w:rsid w:val="002036B4"/>
    <w:rsid w:val="00203B25"/>
    <w:rsid w:val="00203F47"/>
    <w:rsid w:val="002040A4"/>
    <w:rsid w:val="002040D8"/>
    <w:rsid w:val="00204295"/>
    <w:rsid w:val="0020442E"/>
    <w:rsid w:val="00204DEC"/>
    <w:rsid w:val="002053A4"/>
    <w:rsid w:val="00205410"/>
    <w:rsid w:val="002054DD"/>
    <w:rsid w:val="0020551F"/>
    <w:rsid w:val="00205AAC"/>
    <w:rsid w:val="00205BAA"/>
    <w:rsid w:val="00205D56"/>
    <w:rsid w:val="00206264"/>
    <w:rsid w:val="0020644D"/>
    <w:rsid w:val="002067E8"/>
    <w:rsid w:val="002068E4"/>
    <w:rsid w:val="00206B7F"/>
    <w:rsid w:val="00206D23"/>
    <w:rsid w:val="00207308"/>
    <w:rsid w:val="0020754A"/>
    <w:rsid w:val="0020769F"/>
    <w:rsid w:val="00207D51"/>
    <w:rsid w:val="002101C4"/>
    <w:rsid w:val="002101DC"/>
    <w:rsid w:val="002106F2"/>
    <w:rsid w:val="00211005"/>
    <w:rsid w:val="0021107D"/>
    <w:rsid w:val="00211178"/>
    <w:rsid w:val="002116D9"/>
    <w:rsid w:val="00211C25"/>
    <w:rsid w:val="00211F05"/>
    <w:rsid w:val="00211F52"/>
    <w:rsid w:val="00212072"/>
    <w:rsid w:val="002121B8"/>
    <w:rsid w:val="00212426"/>
    <w:rsid w:val="0021280B"/>
    <w:rsid w:val="00212DE5"/>
    <w:rsid w:val="00212F0F"/>
    <w:rsid w:val="00212FD4"/>
    <w:rsid w:val="002130DE"/>
    <w:rsid w:val="002131D8"/>
    <w:rsid w:val="002134D6"/>
    <w:rsid w:val="00213967"/>
    <w:rsid w:val="00213F23"/>
    <w:rsid w:val="00213F43"/>
    <w:rsid w:val="00214591"/>
    <w:rsid w:val="00214EDE"/>
    <w:rsid w:val="0021519C"/>
    <w:rsid w:val="0021529F"/>
    <w:rsid w:val="002157BF"/>
    <w:rsid w:val="00215B0B"/>
    <w:rsid w:val="00215BD7"/>
    <w:rsid w:val="00215CC1"/>
    <w:rsid w:val="0021679C"/>
    <w:rsid w:val="00216987"/>
    <w:rsid w:val="00216AF5"/>
    <w:rsid w:val="00216BC5"/>
    <w:rsid w:val="00216C24"/>
    <w:rsid w:val="00216FB0"/>
    <w:rsid w:val="00217534"/>
    <w:rsid w:val="00217728"/>
    <w:rsid w:val="0021796A"/>
    <w:rsid w:val="00217BB5"/>
    <w:rsid w:val="00220182"/>
    <w:rsid w:val="002205F1"/>
    <w:rsid w:val="00220706"/>
    <w:rsid w:val="00220743"/>
    <w:rsid w:val="0022098B"/>
    <w:rsid w:val="00220C5D"/>
    <w:rsid w:val="00220F93"/>
    <w:rsid w:val="002212EF"/>
    <w:rsid w:val="002214A7"/>
    <w:rsid w:val="00221674"/>
    <w:rsid w:val="00221BE3"/>
    <w:rsid w:val="002224E9"/>
    <w:rsid w:val="00222D42"/>
    <w:rsid w:val="00223937"/>
    <w:rsid w:val="00223DDA"/>
    <w:rsid w:val="0022473E"/>
    <w:rsid w:val="00224A6D"/>
    <w:rsid w:val="00224AD7"/>
    <w:rsid w:val="00225209"/>
    <w:rsid w:val="0022525C"/>
    <w:rsid w:val="00225665"/>
    <w:rsid w:val="00225F28"/>
    <w:rsid w:val="0022622A"/>
    <w:rsid w:val="002263B4"/>
    <w:rsid w:val="00226548"/>
    <w:rsid w:val="00226C05"/>
    <w:rsid w:val="00226C73"/>
    <w:rsid w:val="002277C1"/>
    <w:rsid w:val="00227DBF"/>
    <w:rsid w:val="00230280"/>
    <w:rsid w:val="0023040F"/>
    <w:rsid w:val="00230A47"/>
    <w:rsid w:val="00230E30"/>
    <w:rsid w:val="0023183D"/>
    <w:rsid w:val="00231B64"/>
    <w:rsid w:val="00231E07"/>
    <w:rsid w:val="00232472"/>
    <w:rsid w:val="00232640"/>
    <w:rsid w:val="002326B7"/>
    <w:rsid w:val="0023278C"/>
    <w:rsid w:val="0023293C"/>
    <w:rsid w:val="00232C5C"/>
    <w:rsid w:val="0023309B"/>
    <w:rsid w:val="002332B9"/>
    <w:rsid w:val="0023355C"/>
    <w:rsid w:val="00233E6B"/>
    <w:rsid w:val="002341AF"/>
    <w:rsid w:val="002342A1"/>
    <w:rsid w:val="002347BB"/>
    <w:rsid w:val="00234B47"/>
    <w:rsid w:val="0023527C"/>
    <w:rsid w:val="002354BC"/>
    <w:rsid w:val="002356F0"/>
    <w:rsid w:val="00235868"/>
    <w:rsid w:val="002358C5"/>
    <w:rsid w:val="002358D0"/>
    <w:rsid w:val="00235E32"/>
    <w:rsid w:val="00236237"/>
    <w:rsid w:val="002364B3"/>
    <w:rsid w:val="0023652F"/>
    <w:rsid w:val="002365D7"/>
    <w:rsid w:val="00236635"/>
    <w:rsid w:val="002367C6"/>
    <w:rsid w:val="00237090"/>
    <w:rsid w:val="002371E7"/>
    <w:rsid w:val="0023723D"/>
    <w:rsid w:val="0023763A"/>
    <w:rsid w:val="0023766A"/>
    <w:rsid w:val="00237A51"/>
    <w:rsid w:val="00237D9F"/>
    <w:rsid w:val="00237E87"/>
    <w:rsid w:val="0024036A"/>
    <w:rsid w:val="00240370"/>
    <w:rsid w:val="0024039D"/>
    <w:rsid w:val="00240A06"/>
    <w:rsid w:val="00240BDF"/>
    <w:rsid w:val="00240D84"/>
    <w:rsid w:val="00240E39"/>
    <w:rsid w:val="00240ED0"/>
    <w:rsid w:val="00241B0B"/>
    <w:rsid w:val="00242262"/>
    <w:rsid w:val="0024244D"/>
    <w:rsid w:val="00242CAF"/>
    <w:rsid w:val="00242FF5"/>
    <w:rsid w:val="00243109"/>
    <w:rsid w:val="0024359C"/>
    <w:rsid w:val="00243800"/>
    <w:rsid w:val="002439A6"/>
    <w:rsid w:val="00243E7F"/>
    <w:rsid w:val="00244026"/>
    <w:rsid w:val="002445F1"/>
    <w:rsid w:val="002446A6"/>
    <w:rsid w:val="00244793"/>
    <w:rsid w:val="00244865"/>
    <w:rsid w:val="002451E4"/>
    <w:rsid w:val="0024539E"/>
    <w:rsid w:val="002454C9"/>
    <w:rsid w:val="00245858"/>
    <w:rsid w:val="002461A3"/>
    <w:rsid w:val="002462BC"/>
    <w:rsid w:val="0024632E"/>
    <w:rsid w:val="0024633D"/>
    <w:rsid w:val="00246585"/>
    <w:rsid w:val="002467FD"/>
    <w:rsid w:val="002469E3"/>
    <w:rsid w:val="00246CA0"/>
    <w:rsid w:val="00246EF7"/>
    <w:rsid w:val="002472AF"/>
    <w:rsid w:val="002477B8"/>
    <w:rsid w:val="00250130"/>
    <w:rsid w:val="00250F52"/>
    <w:rsid w:val="0025178E"/>
    <w:rsid w:val="00251A65"/>
    <w:rsid w:val="00251B52"/>
    <w:rsid w:val="00251F04"/>
    <w:rsid w:val="00252785"/>
    <w:rsid w:val="00252A8D"/>
    <w:rsid w:val="00252F10"/>
    <w:rsid w:val="00253068"/>
    <w:rsid w:val="002531EB"/>
    <w:rsid w:val="00253A4A"/>
    <w:rsid w:val="00253BB2"/>
    <w:rsid w:val="002540EE"/>
    <w:rsid w:val="002543AC"/>
    <w:rsid w:val="00254A83"/>
    <w:rsid w:val="0025571B"/>
    <w:rsid w:val="002558E5"/>
    <w:rsid w:val="00255E42"/>
    <w:rsid w:val="00255F1C"/>
    <w:rsid w:val="002562B8"/>
    <w:rsid w:val="0025646F"/>
    <w:rsid w:val="002564F7"/>
    <w:rsid w:val="002568BD"/>
    <w:rsid w:val="00256F79"/>
    <w:rsid w:val="002575F2"/>
    <w:rsid w:val="00257862"/>
    <w:rsid w:val="00257AA7"/>
    <w:rsid w:val="00257AB1"/>
    <w:rsid w:val="00257F44"/>
    <w:rsid w:val="002604E3"/>
    <w:rsid w:val="002605AA"/>
    <w:rsid w:val="00260707"/>
    <w:rsid w:val="00260ABF"/>
    <w:rsid w:val="00260B98"/>
    <w:rsid w:val="002612CC"/>
    <w:rsid w:val="00261337"/>
    <w:rsid w:val="00261460"/>
    <w:rsid w:val="00261C2A"/>
    <w:rsid w:val="00261CE9"/>
    <w:rsid w:val="00262B30"/>
    <w:rsid w:val="00263224"/>
    <w:rsid w:val="00263A87"/>
    <w:rsid w:val="00263C1A"/>
    <w:rsid w:val="00263C25"/>
    <w:rsid w:val="00263C31"/>
    <w:rsid w:val="00264073"/>
    <w:rsid w:val="0026419A"/>
    <w:rsid w:val="002646DC"/>
    <w:rsid w:val="00264C48"/>
    <w:rsid w:val="00265163"/>
    <w:rsid w:val="0026546E"/>
    <w:rsid w:val="002659A0"/>
    <w:rsid w:val="00265A86"/>
    <w:rsid w:val="00265D18"/>
    <w:rsid w:val="00265E0E"/>
    <w:rsid w:val="00266763"/>
    <w:rsid w:val="002667B3"/>
    <w:rsid w:val="00266DC8"/>
    <w:rsid w:val="002670C5"/>
    <w:rsid w:val="00267516"/>
    <w:rsid w:val="002675A9"/>
    <w:rsid w:val="00267959"/>
    <w:rsid w:val="00267C73"/>
    <w:rsid w:val="00267EF1"/>
    <w:rsid w:val="002705C8"/>
    <w:rsid w:val="00270720"/>
    <w:rsid w:val="00270E69"/>
    <w:rsid w:val="00270F97"/>
    <w:rsid w:val="00271390"/>
    <w:rsid w:val="002714D1"/>
    <w:rsid w:val="00271556"/>
    <w:rsid w:val="0027164B"/>
    <w:rsid w:val="002717DB"/>
    <w:rsid w:val="00271E96"/>
    <w:rsid w:val="00272445"/>
    <w:rsid w:val="00272996"/>
    <w:rsid w:val="00272B7C"/>
    <w:rsid w:val="00272CC6"/>
    <w:rsid w:val="00273085"/>
    <w:rsid w:val="002731C5"/>
    <w:rsid w:val="0027364D"/>
    <w:rsid w:val="00273935"/>
    <w:rsid w:val="00274060"/>
    <w:rsid w:val="00274069"/>
    <w:rsid w:val="00274822"/>
    <w:rsid w:val="002749ED"/>
    <w:rsid w:val="00274CCD"/>
    <w:rsid w:val="00274E38"/>
    <w:rsid w:val="00274E58"/>
    <w:rsid w:val="00275614"/>
    <w:rsid w:val="00275679"/>
    <w:rsid w:val="00275A25"/>
    <w:rsid w:val="00275F9C"/>
    <w:rsid w:val="002762F5"/>
    <w:rsid w:val="002764BF"/>
    <w:rsid w:val="0027660B"/>
    <w:rsid w:val="00276813"/>
    <w:rsid w:val="002769B4"/>
    <w:rsid w:val="002773EC"/>
    <w:rsid w:val="0027745B"/>
    <w:rsid w:val="00277B9A"/>
    <w:rsid w:val="002801B1"/>
    <w:rsid w:val="00280388"/>
    <w:rsid w:val="0028051C"/>
    <w:rsid w:val="00280A69"/>
    <w:rsid w:val="00280AD4"/>
    <w:rsid w:val="00280D29"/>
    <w:rsid w:val="00281804"/>
    <w:rsid w:val="00281ACF"/>
    <w:rsid w:val="00281D61"/>
    <w:rsid w:val="00282686"/>
    <w:rsid w:val="002826F4"/>
    <w:rsid w:val="00282928"/>
    <w:rsid w:val="002832B6"/>
    <w:rsid w:val="00283963"/>
    <w:rsid w:val="00284058"/>
    <w:rsid w:val="002843BD"/>
    <w:rsid w:val="00284A4D"/>
    <w:rsid w:val="00284B39"/>
    <w:rsid w:val="00284C69"/>
    <w:rsid w:val="00284F79"/>
    <w:rsid w:val="00285BD2"/>
    <w:rsid w:val="00286344"/>
    <w:rsid w:val="002865F4"/>
    <w:rsid w:val="00286856"/>
    <w:rsid w:val="00286930"/>
    <w:rsid w:val="00286C56"/>
    <w:rsid w:val="00287010"/>
    <w:rsid w:val="002871A5"/>
    <w:rsid w:val="0028729B"/>
    <w:rsid w:val="00290372"/>
    <w:rsid w:val="002905AE"/>
    <w:rsid w:val="00290D92"/>
    <w:rsid w:val="002910CE"/>
    <w:rsid w:val="002911DD"/>
    <w:rsid w:val="0029127A"/>
    <w:rsid w:val="0029182A"/>
    <w:rsid w:val="00291C25"/>
    <w:rsid w:val="00291D24"/>
    <w:rsid w:val="002925D7"/>
    <w:rsid w:val="002926AA"/>
    <w:rsid w:val="00292D56"/>
    <w:rsid w:val="00294082"/>
    <w:rsid w:val="0029462F"/>
    <w:rsid w:val="00295015"/>
    <w:rsid w:val="00295254"/>
    <w:rsid w:val="00295971"/>
    <w:rsid w:val="002959E3"/>
    <w:rsid w:val="00295CF1"/>
    <w:rsid w:val="00295D0C"/>
    <w:rsid w:val="00295DFF"/>
    <w:rsid w:val="00296537"/>
    <w:rsid w:val="002968D8"/>
    <w:rsid w:val="00296974"/>
    <w:rsid w:val="00296B6C"/>
    <w:rsid w:val="00296BB9"/>
    <w:rsid w:val="00296BC7"/>
    <w:rsid w:val="00296F2D"/>
    <w:rsid w:val="00297526"/>
    <w:rsid w:val="00297631"/>
    <w:rsid w:val="00297CC9"/>
    <w:rsid w:val="00297F9A"/>
    <w:rsid w:val="002A032B"/>
    <w:rsid w:val="002A0383"/>
    <w:rsid w:val="002A0789"/>
    <w:rsid w:val="002A0DAE"/>
    <w:rsid w:val="002A1F15"/>
    <w:rsid w:val="002A2124"/>
    <w:rsid w:val="002A2135"/>
    <w:rsid w:val="002A2154"/>
    <w:rsid w:val="002A23E8"/>
    <w:rsid w:val="002A24A4"/>
    <w:rsid w:val="002A2510"/>
    <w:rsid w:val="002A2AF5"/>
    <w:rsid w:val="002A2C30"/>
    <w:rsid w:val="002A2DA1"/>
    <w:rsid w:val="002A347A"/>
    <w:rsid w:val="002A35C8"/>
    <w:rsid w:val="002A375C"/>
    <w:rsid w:val="002A3789"/>
    <w:rsid w:val="002A39E6"/>
    <w:rsid w:val="002A40EB"/>
    <w:rsid w:val="002A4B00"/>
    <w:rsid w:val="002A5052"/>
    <w:rsid w:val="002A5AEC"/>
    <w:rsid w:val="002A7381"/>
    <w:rsid w:val="002A79CE"/>
    <w:rsid w:val="002A7BC6"/>
    <w:rsid w:val="002A7CD4"/>
    <w:rsid w:val="002B0668"/>
    <w:rsid w:val="002B0D5C"/>
    <w:rsid w:val="002B12C7"/>
    <w:rsid w:val="002B178D"/>
    <w:rsid w:val="002B198F"/>
    <w:rsid w:val="002B1B2A"/>
    <w:rsid w:val="002B216A"/>
    <w:rsid w:val="002B22B8"/>
    <w:rsid w:val="002B22D3"/>
    <w:rsid w:val="002B231B"/>
    <w:rsid w:val="002B2725"/>
    <w:rsid w:val="002B3680"/>
    <w:rsid w:val="002B3A3E"/>
    <w:rsid w:val="002B3FAC"/>
    <w:rsid w:val="002B401F"/>
    <w:rsid w:val="002B4214"/>
    <w:rsid w:val="002B5393"/>
    <w:rsid w:val="002B5A69"/>
    <w:rsid w:val="002B5A97"/>
    <w:rsid w:val="002B6153"/>
    <w:rsid w:val="002B6241"/>
    <w:rsid w:val="002B639C"/>
    <w:rsid w:val="002B63BC"/>
    <w:rsid w:val="002B669D"/>
    <w:rsid w:val="002B66A5"/>
    <w:rsid w:val="002B6F62"/>
    <w:rsid w:val="002B7050"/>
    <w:rsid w:val="002B7128"/>
    <w:rsid w:val="002B726D"/>
    <w:rsid w:val="002B7CFB"/>
    <w:rsid w:val="002C0219"/>
    <w:rsid w:val="002C064C"/>
    <w:rsid w:val="002C0788"/>
    <w:rsid w:val="002C0848"/>
    <w:rsid w:val="002C08EB"/>
    <w:rsid w:val="002C09DF"/>
    <w:rsid w:val="002C0CC8"/>
    <w:rsid w:val="002C10FE"/>
    <w:rsid w:val="002C11AD"/>
    <w:rsid w:val="002C16C3"/>
    <w:rsid w:val="002C1A54"/>
    <w:rsid w:val="002C1C91"/>
    <w:rsid w:val="002C1D93"/>
    <w:rsid w:val="002C1D9D"/>
    <w:rsid w:val="002C2629"/>
    <w:rsid w:val="002C2650"/>
    <w:rsid w:val="002C26D3"/>
    <w:rsid w:val="002C2996"/>
    <w:rsid w:val="002C2BFD"/>
    <w:rsid w:val="002C3135"/>
    <w:rsid w:val="002C3240"/>
    <w:rsid w:val="002C3430"/>
    <w:rsid w:val="002C3674"/>
    <w:rsid w:val="002C3694"/>
    <w:rsid w:val="002C373A"/>
    <w:rsid w:val="002C44FA"/>
    <w:rsid w:val="002C463C"/>
    <w:rsid w:val="002C48E4"/>
    <w:rsid w:val="002C4A5B"/>
    <w:rsid w:val="002C4A79"/>
    <w:rsid w:val="002C4FA7"/>
    <w:rsid w:val="002C5558"/>
    <w:rsid w:val="002C5D71"/>
    <w:rsid w:val="002C607E"/>
    <w:rsid w:val="002C6485"/>
    <w:rsid w:val="002C6A63"/>
    <w:rsid w:val="002C6F9A"/>
    <w:rsid w:val="002C7119"/>
    <w:rsid w:val="002C7442"/>
    <w:rsid w:val="002C7A45"/>
    <w:rsid w:val="002D0321"/>
    <w:rsid w:val="002D0751"/>
    <w:rsid w:val="002D0A7A"/>
    <w:rsid w:val="002D0B3F"/>
    <w:rsid w:val="002D0CFB"/>
    <w:rsid w:val="002D0D01"/>
    <w:rsid w:val="002D0E97"/>
    <w:rsid w:val="002D108E"/>
    <w:rsid w:val="002D1151"/>
    <w:rsid w:val="002D1582"/>
    <w:rsid w:val="002D1A8B"/>
    <w:rsid w:val="002D1B80"/>
    <w:rsid w:val="002D1E2E"/>
    <w:rsid w:val="002D1EC1"/>
    <w:rsid w:val="002D20B3"/>
    <w:rsid w:val="002D20DB"/>
    <w:rsid w:val="002D2C0E"/>
    <w:rsid w:val="002D2C61"/>
    <w:rsid w:val="002D302A"/>
    <w:rsid w:val="002D30BD"/>
    <w:rsid w:val="002D3157"/>
    <w:rsid w:val="002D3376"/>
    <w:rsid w:val="002D36D7"/>
    <w:rsid w:val="002D3B4D"/>
    <w:rsid w:val="002D3E70"/>
    <w:rsid w:val="002D4270"/>
    <w:rsid w:val="002D4743"/>
    <w:rsid w:val="002D4E4A"/>
    <w:rsid w:val="002D4EC2"/>
    <w:rsid w:val="002D500A"/>
    <w:rsid w:val="002D5219"/>
    <w:rsid w:val="002D52C8"/>
    <w:rsid w:val="002D58E0"/>
    <w:rsid w:val="002D58E1"/>
    <w:rsid w:val="002D5CE9"/>
    <w:rsid w:val="002D6071"/>
    <w:rsid w:val="002D6250"/>
    <w:rsid w:val="002D6780"/>
    <w:rsid w:val="002D68F5"/>
    <w:rsid w:val="002D6B32"/>
    <w:rsid w:val="002D7050"/>
    <w:rsid w:val="002D70E8"/>
    <w:rsid w:val="002D71BC"/>
    <w:rsid w:val="002D73A1"/>
    <w:rsid w:val="002D74E0"/>
    <w:rsid w:val="002D7815"/>
    <w:rsid w:val="002D787B"/>
    <w:rsid w:val="002D78B7"/>
    <w:rsid w:val="002D78DF"/>
    <w:rsid w:val="002D7A3A"/>
    <w:rsid w:val="002D7D23"/>
    <w:rsid w:val="002D7D98"/>
    <w:rsid w:val="002D7F02"/>
    <w:rsid w:val="002E0249"/>
    <w:rsid w:val="002E03C7"/>
    <w:rsid w:val="002E0459"/>
    <w:rsid w:val="002E04D8"/>
    <w:rsid w:val="002E0B56"/>
    <w:rsid w:val="002E0D99"/>
    <w:rsid w:val="002E0DFD"/>
    <w:rsid w:val="002E1A06"/>
    <w:rsid w:val="002E2286"/>
    <w:rsid w:val="002E2853"/>
    <w:rsid w:val="002E2C4B"/>
    <w:rsid w:val="002E32B3"/>
    <w:rsid w:val="002E3BFF"/>
    <w:rsid w:val="002E3F83"/>
    <w:rsid w:val="002E4327"/>
    <w:rsid w:val="002E44A5"/>
    <w:rsid w:val="002E4AC6"/>
    <w:rsid w:val="002E4B8E"/>
    <w:rsid w:val="002E4B8F"/>
    <w:rsid w:val="002E4BD3"/>
    <w:rsid w:val="002E4DCD"/>
    <w:rsid w:val="002E4F12"/>
    <w:rsid w:val="002E54CB"/>
    <w:rsid w:val="002E5721"/>
    <w:rsid w:val="002E5738"/>
    <w:rsid w:val="002E5A52"/>
    <w:rsid w:val="002E6126"/>
    <w:rsid w:val="002E634F"/>
    <w:rsid w:val="002E64CE"/>
    <w:rsid w:val="002E6CAC"/>
    <w:rsid w:val="002E6E3C"/>
    <w:rsid w:val="002E6EDA"/>
    <w:rsid w:val="002E739B"/>
    <w:rsid w:val="002E7872"/>
    <w:rsid w:val="002E7A38"/>
    <w:rsid w:val="002F0C87"/>
    <w:rsid w:val="002F13A1"/>
    <w:rsid w:val="002F1957"/>
    <w:rsid w:val="002F1B2C"/>
    <w:rsid w:val="002F1C51"/>
    <w:rsid w:val="002F238D"/>
    <w:rsid w:val="002F2A6A"/>
    <w:rsid w:val="002F317D"/>
    <w:rsid w:val="002F31B2"/>
    <w:rsid w:val="002F355F"/>
    <w:rsid w:val="002F3A9C"/>
    <w:rsid w:val="002F42F9"/>
    <w:rsid w:val="002F43BB"/>
    <w:rsid w:val="002F448C"/>
    <w:rsid w:val="002F4BF0"/>
    <w:rsid w:val="002F510F"/>
    <w:rsid w:val="002F5349"/>
    <w:rsid w:val="002F54E9"/>
    <w:rsid w:val="002F57A8"/>
    <w:rsid w:val="002F6061"/>
    <w:rsid w:val="002F6109"/>
    <w:rsid w:val="002F62FE"/>
    <w:rsid w:val="002F6EF4"/>
    <w:rsid w:val="002F6F55"/>
    <w:rsid w:val="002F73EC"/>
    <w:rsid w:val="002F7A9F"/>
    <w:rsid w:val="002F7D8D"/>
    <w:rsid w:val="002F7F7D"/>
    <w:rsid w:val="002F7F81"/>
    <w:rsid w:val="003004B4"/>
    <w:rsid w:val="0030057D"/>
    <w:rsid w:val="0030076B"/>
    <w:rsid w:val="0030091D"/>
    <w:rsid w:val="00300D04"/>
    <w:rsid w:val="00301027"/>
    <w:rsid w:val="00301483"/>
    <w:rsid w:val="00301E2B"/>
    <w:rsid w:val="00301E58"/>
    <w:rsid w:val="003020B7"/>
    <w:rsid w:val="003021F2"/>
    <w:rsid w:val="00302E5A"/>
    <w:rsid w:val="00302EEE"/>
    <w:rsid w:val="00302F1B"/>
    <w:rsid w:val="0030307E"/>
    <w:rsid w:val="0030311D"/>
    <w:rsid w:val="003031A2"/>
    <w:rsid w:val="00303A01"/>
    <w:rsid w:val="00303FDD"/>
    <w:rsid w:val="00304375"/>
    <w:rsid w:val="00304F89"/>
    <w:rsid w:val="003051A8"/>
    <w:rsid w:val="00305559"/>
    <w:rsid w:val="00305C0B"/>
    <w:rsid w:val="003060D1"/>
    <w:rsid w:val="00306987"/>
    <w:rsid w:val="00306B90"/>
    <w:rsid w:val="00306DD5"/>
    <w:rsid w:val="00307150"/>
    <w:rsid w:val="00307E06"/>
    <w:rsid w:val="0031002E"/>
    <w:rsid w:val="003106D1"/>
    <w:rsid w:val="00310EC3"/>
    <w:rsid w:val="00310F36"/>
    <w:rsid w:val="003114C7"/>
    <w:rsid w:val="003115B7"/>
    <w:rsid w:val="00311F52"/>
    <w:rsid w:val="00312044"/>
    <w:rsid w:val="0031269B"/>
    <w:rsid w:val="00312772"/>
    <w:rsid w:val="00312AC6"/>
    <w:rsid w:val="00312C7F"/>
    <w:rsid w:val="00312D99"/>
    <w:rsid w:val="0031334B"/>
    <w:rsid w:val="00313AB6"/>
    <w:rsid w:val="00313C69"/>
    <w:rsid w:val="00313DFF"/>
    <w:rsid w:val="00313E18"/>
    <w:rsid w:val="00313F29"/>
    <w:rsid w:val="00314920"/>
    <w:rsid w:val="00314FDD"/>
    <w:rsid w:val="003152F8"/>
    <w:rsid w:val="0031536A"/>
    <w:rsid w:val="003153BE"/>
    <w:rsid w:val="00315AF4"/>
    <w:rsid w:val="00315B1B"/>
    <w:rsid w:val="003161FC"/>
    <w:rsid w:val="00316878"/>
    <w:rsid w:val="00316A2A"/>
    <w:rsid w:val="00316AD0"/>
    <w:rsid w:val="00317601"/>
    <w:rsid w:val="00320290"/>
    <w:rsid w:val="0032036E"/>
    <w:rsid w:val="00320501"/>
    <w:rsid w:val="003205A6"/>
    <w:rsid w:val="00320C5E"/>
    <w:rsid w:val="00320DBB"/>
    <w:rsid w:val="00320F3C"/>
    <w:rsid w:val="00321125"/>
    <w:rsid w:val="0032137D"/>
    <w:rsid w:val="00321EA2"/>
    <w:rsid w:val="003220D8"/>
    <w:rsid w:val="0032236F"/>
    <w:rsid w:val="00322B15"/>
    <w:rsid w:val="00322B29"/>
    <w:rsid w:val="00323223"/>
    <w:rsid w:val="00323A6C"/>
    <w:rsid w:val="00323DD5"/>
    <w:rsid w:val="00323FE3"/>
    <w:rsid w:val="0032402A"/>
    <w:rsid w:val="00324297"/>
    <w:rsid w:val="003242CF"/>
    <w:rsid w:val="003255E4"/>
    <w:rsid w:val="00325814"/>
    <w:rsid w:val="00325FB2"/>
    <w:rsid w:val="003263E9"/>
    <w:rsid w:val="00326D53"/>
    <w:rsid w:val="00326E5B"/>
    <w:rsid w:val="003274EB"/>
    <w:rsid w:val="003278A2"/>
    <w:rsid w:val="00327919"/>
    <w:rsid w:val="0033058A"/>
    <w:rsid w:val="003305C5"/>
    <w:rsid w:val="003309F3"/>
    <w:rsid w:val="00330A3B"/>
    <w:rsid w:val="0033127F"/>
    <w:rsid w:val="003312EF"/>
    <w:rsid w:val="00331AE1"/>
    <w:rsid w:val="00332322"/>
    <w:rsid w:val="003333F8"/>
    <w:rsid w:val="003336AC"/>
    <w:rsid w:val="00333A06"/>
    <w:rsid w:val="00334216"/>
    <w:rsid w:val="0033451A"/>
    <w:rsid w:val="0033478F"/>
    <w:rsid w:val="00335037"/>
    <w:rsid w:val="003355A8"/>
    <w:rsid w:val="003357B8"/>
    <w:rsid w:val="00336222"/>
    <w:rsid w:val="0033656B"/>
    <w:rsid w:val="0033689B"/>
    <w:rsid w:val="00336A80"/>
    <w:rsid w:val="00336B72"/>
    <w:rsid w:val="00336FE6"/>
    <w:rsid w:val="003372BF"/>
    <w:rsid w:val="0033798D"/>
    <w:rsid w:val="00337C88"/>
    <w:rsid w:val="00340583"/>
    <w:rsid w:val="00340ADD"/>
    <w:rsid w:val="0034121D"/>
    <w:rsid w:val="0034138D"/>
    <w:rsid w:val="0034140F"/>
    <w:rsid w:val="00341CC8"/>
    <w:rsid w:val="00341F21"/>
    <w:rsid w:val="00342436"/>
    <w:rsid w:val="0034246B"/>
    <w:rsid w:val="00343EA7"/>
    <w:rsid w:val="0034406B"/>
    <w:rsid w:val="00344648"/>
    <w:rsid w:val="003447AE"/>
    <w:rsid w:val="00345072"/>
    <w:rsid w:val="0034537C"/>
    <w:rsid w:val="003458CE"/>
    <w:rsid w:val="00345BCA"/>
    <w:rsid w:val="00345D8A"/>
    <w:rsid w:val="00346661"/>
    <w:rsid w:val="0034679B"/>
    <w:rsid w:val="00346B21"/>
    <w:rsid w:val="003470D9"/>
    <w:rsid w:val="003501C4"/>
    <w:rsid w:val="00350219"/>
    <w:rsid w:val="0035081B"/>
    <w:rsid w:val="00351256"/>
    <w:rsid w:val="00351493"/>
    <w:rsid w:val="00352168"/>
    <w:rsid w:val="003526BC"/>
    <w:rsid w:val="003528CD"/>
    <w:rsid w:val="003530A1"/>
    <w:rsid w:val="003532D0"/>
    <w:rsid w:val="0035355D"/>
    <w:rsid w:val="00353872"/>
    <w:rsid w:val="003538C8"/>
    <w:rsid w:val="003538EE"/>
    <w:rsid w:val="00353A9A"/>
    <w:rsid w:val="00353C66"/>
    <w:rsid w:val="00354116"/>
    <w:rsid w:val="003544F9"/>
    <w:rsid w:val="00354737"/>
    <w:rsid w:val="0035477E"/>
    <w:rsid w:val="003548A1"/>
    <w:rsid w:val="00354E88"/>
    <w:rsid w:val="00354FD8"/>
    <w:rsid w:val="0035532A"/>
    <w:rsid w:val="003558EA"/>
    <w:rsid w:val="00355A23"/>
    <w:rsid w:val="003565AE"/>
    <w:rsid w:val="003565B9"/>
    <w:rsid w:val="00356658"/>
    <w:rsid w:val="003566A6"/>
    <w:rsid w:val="003566ED"/>
    <w:rsid w:val="00356CF8"/>
    <w:rsid w:val="003571EA"/>
    <w:rsid w:val="00357A29"/>
    <w:rsid w:val="00357AFD"/>
    <w:rsid w:val="0036052C"/>
    <w:rsid w:val="0036071E"/>
    <w:rsid w:val="00360AF9"/>
    <w:rsid w:val="00360B4F"/>
    <w:rsid w:val="00361210"/>
    <w:rsid w:val="0036139C"/>
    <w:rsid w:val="003615EF"/>
    <w:rsid w:val="00361739"/>
    <w:rsid w:val="00361D9A"/>
    <w:rsid w:val="003621D1"/>
    <w:rsid w:val="003628CE"/>
    <w:rsid w:val="00362E0D"/>
    <w:rsid w:val="00363AB6"/>
    <w:rsid w:val="00363EAF"/>
    <w:rsid w:val="00363F2B"/>
    <w:rsid w:val="0036440B"/>
    <w:rsid w:val="003644F2"/>
    <w:rsid w:val="0036464F"/>
    <w:rsid w:val="00364A59"/>
    <w:rsid w:val="00364F1F"/>
    <w:rsid w:val="003651C7"/>
    <w:rsid w:val="003653C3"/>
    <w:rsid w:val="00365997"/>
    <w:rsid w:val="003660E0"/>
    <w:rsid w:val="00366465"/>
    <w:rsid w:val="00366BC9"/>
    <w:rsid w:val="003672BC"/>
    <w:rsid w:val="003676CD"/>
    <w:rsid w:val="00367875"/>
    <w:rsid w:val="00370418"/>
    <w:rsid w:val="00370B0B"/>
    <w:rsid w:val="00370B68"/>
    <w:rsid w:val="00370E5F"/>
    <w:rsid w:val="00371328"/>
    <w:rsid w:val="00371821"/>
    <w:rsid w:val="00371BFD"/>
    <w:rsid w:val="00371D96"/>
    <w:rsid w:val="00371EFA"/>
    <w:rsid w:val="00372C85"/>
    <w:rsid w:val="00372EED"/>
    <w:rsid w:val="003731B9"/>
    <w:rsid w:val="003731F4"/>
    <w:rsid w:val="003738B6"/>
    <w:rsid w:val="00373ECC"/>
    <w:rsid w:val="00374156"/>
    <w:rsid w:val="0037521B"/>
    <w:rsid w:val="00375782"/>
    <w:rsid w:val="00375E16"/>
    <w:rsid w:val="00376162"/>
    <w:rsid w:val="003765B2"/>
    <w:rsid w:val="003766E0"/>
    <w:rsid w:val="003769D6"/>
    <w:rsid w:val="00377B9F"/>
    <w:rsid w:val="00380655"/>
    <w:rsid w:val="00380903"/>
    <w:rsid w:val="00380BD9"/>
    <w:rsid w:val="003818F4"/>
    <w:rsid w:val="00381B93"/>
    <w:rsid w:val="0038208E"/>
    <w:rsid w:val="003830D8"/>
    <w:rsid w:val="0038326C"/>
    <w:rsid w:val="003833DB"/>
    <w:rsid w:val="00383973"/>
    <w:rsid w:val="00383F83"/>
    <w:rsid w:val="00384060"/>
    <w:rsid w:val="003840DF"/>
    <w:rsid w:val="00384366"/>
    <w:rsid w:val="0038483A"/>
    <w:rsid w:val="0038489E"/>
    <w:rsid w:val="00384923"/>
    <w:rsid w:val="00384A4D"/>
    <w:rsid w:val="0038524E"/>
    <w:rsid w:val="0038550A"/>
    <w:rsid w:val="00385578"/>
    <w:rsid w:val="00385EFB"/>
    <w:rsid w:val="003864E0"/>
    <w:rsid w:val="003867C1"/>
    <w:rsid w:val="0038685F"/>
    <w:rsid w:val="0038692A"/>
    <w:rsid w:val="00386AD1"/>
    <w:rsid w:val="00386AF6"/>
    <w:rsid w:val="00386F22"/>
    <w:rsid w:val="00387066"/>
    <w:rsid w:val="003878AF"/>
    <w:rsid w:val="00387F50"/>
    <w:rsid w:val="00387F9D"/>
    <w:rsid w:val="0039047F"/>
    <w:rsid w:val="00390646"/>
    <w:rsid w:val="00390DEB"/>
    <w:rsid w:val="00390E29"/>
    <w:rsid w:val="00392073"/>
    <w:rsid w:val="003926C2"/>
    <w:rsid w:val="00392767"/>
    <w:rsid w:val="00392873"/>
    <w:rsid w:val="00392F67"/>
    <w:rsid w:val="003933C1"/>
    <w:rsid w:val="003935E9"/>
    <w:rsid w:val="0039364F"/>
    <w:rsid w:val="00393762"/>
    <w:rsid w:val="00393AE0"/>
    <w:rsid w:val="00393D0C"/>
    <w:rsid w:val="003957AB"/>
    <w:rsid w:val="003957C6"/>
    <w:rsid w:val="0039592C"/>
    <w:rsid w:val="00395FDC"/>
    <w:rsid w:val="0039638F"/>
    <w:rsid w:val="003963BB"/>
    <w:rsid w:val="00396CAC"/>
    <w:rsid w:val="00396DEC"/>
    <w:rsid w:val="003972BB"/>
    <w:rsid w:val="00397A61"/>
    <w:rsid w:val="003A020C"/>
    <w:rsid w:val="003A035C"/>
    <w:rsid w:val="003A03D9"/>
    <w:rsid w:val="003A0C13"/>
    <w:rsid w:val="003A0C7D"/>
    <w:rsid w:val="003A0F7F"/>
    <w:rsid w:val="003A1392"/>
    <w:rsid w:val="003A1580"/>
    <w:rsid w:val="003A18CB"/>
    <w:rsid w:val="003A18F4"/>
    <w:rsid w:val="003A1A5F"/>
    <w:rsid w:val="003A2012"/>
    <w:rsid w:val="003A209F"/>
    <w:rsid w:val="003A20B5"/>
    <w:rsid w:val="003A29ED"/>
    <w:rsid w:val="003A2EFE"/>
    <w:rsid w:val="003A326D"/>
    <w:rsid w:val="003A3745"/>
    <w:rsid w:val="003A37EC"/>
    <w:rsid w:val="003A401F"/>
    <w:rsid w:val="003A4703"/>
    <w:rsid w:val="003A4D85"/>
    <w:rsid w:val="003A4EB5"/>
    <w:rsid w:val="003A4EB8"/>
    <w:rsid w:val="003A4ED6"/>
    <w:rsid w:val="003A4FBB"/>
    <w:rsid w:val="003A5392"/>
    <w:rsid w:val="003A55D1"/>
    <w:rsid w:val="003A589C"/>
    <w:rsid w:val="003A5BA8"/>
    <w:rsid w:val="003A651B"/>
    <w:rsid w:val="003A65B4"/>
    <w:rsid w:val="003A663F"/>
    <w:rsid w:val="003A78B4"/>
    <w:rsid w:val="003A7982"/>
    <w:rsid w:val="003A7BD5"/>
    <w:rsid w:val="003A7DE4"/>
    <w:rsid w:val="003B0188"/>
    <w:rsid w:val="003B02A4"/>
    <w:rsid w:val="003B0305"/>
    <w:rsid w:val="003B086B"/>
    <w:rsid w:val="003B0893"/>
    <w:rsid w:val="003B0911"/>
    <w:rsid w:val="003B0D05"/>
    <w:rsid w:val="003B0FC6"/>
    <w:rsid w:val="003B1364"/>
    <w:rsid w:val="003B14DB"/>
    <w:rsid w:val="003B1907"/>
    <w:rsid w:val="003B19C1"/>
    <w:rsid w:val="003B2602"/>
    <w:rsid w:val="003B2777"/>
    <w:rsid w:val="003B27D3"/>
    <w:rsid w:val="003B2A2B"/>
    <w:rsid w:val="003B2B67"/>
    <w:rsid w:val="003B35C1"/>
    <w:rsid w:val="003B371B"/>
    <w:rsid w:val="003B3C6D"/>
    <w:rsid w:val="003B4098"/>
    <w:rsid w:val="003B4310"/>
    <w:rsid w:val="003B4B34"/>
    <w:rsid w:val="003B50AC"/>
    <w:rsid w:val="003B5143"/>
    <w:rsid w:val="003B5624"/>
    <w:rsid w:val="003B5897"/>
    <w:rsid w:val="003B5C8A"/>
    <w:rsid w:val="003B5FE7"/>
    <w:rsid w:val="003B689D"/>
    <w:rsid w:val="003B6A4C"/>
    <w:rsid w:val="003B6D8C"/>
    <w:rsid w:val="003B73A4"/>
    <w:rsid w:val="003C0C99"/>
    <w:rsid w:val="003C13DC"/>
    <w:rsid w:val="003C1595"/>
    <w:rsid w:val="003C1817"/>
    <w:rsid w:val="003C191F"/>
    <w:rsid w:val="003C19F4"/>
    <w:rsid w:val="003C235C"/>
    <w:rsid w:val="003C298B"/>
    <w:rsid w:val="003C306E"/>
    <w:rsid w:val="003C357C"/>
    <w:rsid w:val="003C35FF"/>
    <w:rsid w:val="003C38E6"/>
    <w:rsid w:val="003C4076"/>
    <w:rsid w:val="003C4160"/>
    <w:rsid w:val="003C43BA"/>
    <w:rsid w:val="003C4581"/>
    <w:rsid w:val="003C4880"/>
    <w:rsid w:val="003C4AE5"/>
    <w:rsid w:val="003C4B8B"/>
    <w:rsid w:val="003C4D36"/>
    <w:rsid w:val="003C569E"/>
    <w:rsid w:val="003C60E5"/>
    <w:rsid w:val="003C6338"/>
    <w:rsid w:val="003C64FA"/>
    <w:rsid w:val="003C656D"/>
    <w:rsid w:val="003C6E59"/>
    <w:rsid w:val="003C7604"/>
    <w:rsid w:val="003C763C"/>
    <w:rsid w:val="003D045D"/>
    <w:rsid w:val="003D060F"/>
    <w:rsid w:val="003D0724"/>
    <w:rsid w:val="003D07A0"/>
    <w:rsid w:val="003D0B00"/>
    <w:rsid w:val="003D0C04"/>
    <w:rsid w:val="003D1948"/>
    <w:rsid w:val="003D1B1A"/>
    <w:rsid w:val="003D1BDF"/>
    <w:rsid w:val="003D241E"/>
    <w:rsid w:val="003D2A15"/>
    <w:rsid w:val="003D2E04"/>
    <w:rsid w:val="003D334F"/>
    <w:rsid w:val="003D3352"/>
    <w:rsid w:val="003D36DF"/>
    <w:rsid w:val="003D38C9"/>
    <w:rsid w:val="003D3CCE"/>
    <w:rsid w:val="003D45FD"/>
    <w:rsid w:val="003D47E4"/>
    <w:rsid w:val="003D488F"/>
    <w:rsid w:val="003D49F8"/>
    <w:rsid w:val="003D4B62"/>
    <w:rsid w:val="003D52D4"/>
    <w:rsid w:val="003D5A3D"/>
    <w:rsid w:val="003D5ECA"/>
    <w:rsid w:val="003D61BF"/>
    <w:rsid w:val="003D622D"/>
    <w:rsid w:val="003D627D"/>
    <w:rsid w:val="003D64A6"/>
    <w:rsid w:val="003D64B8"/>
    <w:rsid w:val="003D69A8"/>
    <w:rsid w:val="003D79B8"/>
    <w:rsid w:val="003D79B9"/>
    <w:rsid w:val="003E0357"/>
    <w:rsid w:val="003E0D47"/>
    <w:rsid w:val="003E111B"/>
    <w:rsid w:val="003E135C"/>
    <w:rsid w:val="003E162A"/>
    <w:rsid w:val="003E1CA0"/>
    <w:rsid w:val="003E26BB"/>
    <w:rsid w:val="003E27A2"/>
    <w:rsid w:val="003E2AE8"/>
    <w:rsid w:val="003E35BB"/>
    <w:rsid w:val="003E390B"/>
    <w:rsid w:val="003E39A8"/>
    <w:rsid w:val="003E39F2"/>
    <w:rsid w:val="003E3B33"/>
    <w:rsid w:val="003E3BF2"/>
    <w:rsid w:val="003E458E"/>
    <w:rsid w:val="003E4799"/>
    <w:rsid w:val="003E4961"/>
    <w:rsid w:val="003E4F3F"/>
    <w:rsid w:val="003E5260"/>
    <w:rsid w:val="003E548F"/>
    <w:rsid w:val="003E5DFB"/>
    <w:rsid w:val="003E62AF"/>
    <w:rsid w:val="003E6DDE"/>
    <w:rsid w:val="003E6FDC"/>
    <w:rsid w:val="003E788A"/>
    <w:rsid w:val="003E7B5F"/>
    <w:rsid w:val="003E7BCC"/>
    <w:rsid w:val="003E7DEB"/>
    <w:rsid w:val="003E7DFD"/>
    <w:rsid w:val="003E7E4D"/>
    <w:rsid w:val="003E7EA8"/>
    <w:rsid w:val="003F0EAB"/>
    <w:rsid w:val="003F104C"/>
    <w:rsid w:val="003F1091"/>
    <w:rsid w:val="003F171E"/>
    <w:rsid w:val="003F1871"/>
    <w:rsid w:val="003F1F26"/>
    <w:rsid w:val="003F20F5"/>
    <w:rsid w:val="003F21AE"/>
    <w:rsid w:val="003F24CE"/>
    <w:rsid w:val="003F2859"/>
    <w:rsid w:val="003F2BD1"/>
    <w:rsid w:val="003F2CD9"/>
    <w:rsid w:val="003F31A7"/>
    <w:rsid w:val="003F31AC"/>
    <w:rsid w:val="003F33E1"/>
    <w:rsid w:val="003F3439"/>
    <w:rsid w:val="003F3611"/>
    <w:rsid w:val="003F3B3E"/>
    <w:rsid w:val="003F440E"/>
    <w:rsid w:val="003F4A96"/>
    <w:rsid w:val="003F4C62"/>
    <w:rsid w:val="003F52ED"/>
    <w:rsid w:val="003F5702"/>
    <w:rsid w:val="003F5867"/>
    <w:rsid w:val="003F6356"/>
    <w:rsid w:val="003F64E0"/>
    <w:rsid w:val="003F65BD"/>
    <w:rsid w:val="003F6B91"/>
    <w:rsid w:val="003F6BAD"/>
    <w:rsid w:val="003F6FCE"/>
    <w:rsid w:val="003F73C9"/>
    <w:rsid w:val="003F7531"/>
    <w:rsid w:val="003F773D"/>
    <w:rsid w:val="0040054D"/>
    <w:rsid w:val="00400647"/>
    <w:rsid w:val="00400816"/>
    <w:rsid w:val="0040094A"/>
    <w:rsid w:val="00400A75"/>
    <w:rsid w:val="00400CAD"/>
    <w:rsid w:val="00401272"/>
    <w:rsid w:val="00401280"/>
    <w:rsid w:val="00401DD6"/>
    <w:rsid w:val="004029CC"/>
    <w:rsid w:val="00402B9D"/>
    <w:rsid w:val="00402CFA"/>
    <w:rsid w:val="00402D2E"/>
    <w:rsid w:val="00402FE8"/>
    <w:rsid w:val="00403250"/>
    <w:rsid w:val="004034BA"/>
    <w:rsid w:val="0040386B"/>
    <w:rsid w:val="004039C0"/>
    <w:rsid w:val="00403A14"/>
    <w:rsid w:val="00403EA5"/>
    <w:rsid w:val="00404237"/>
    <w:rsid w:val="004043FD"/>
    <w:rsid w:val="00404876"/>
    <w:rsid w:val="004054AD"/>
    <w:rsid w:val="004055CA"/>
    <w:rsid w:val="004057C9"/>
    <w:rsid w:val="004058CC"/>
    <w:rsid w:val="004059F3"/>
    <w:rsid w:val="004059FE"/>
    <w:rsid w:val="00405BA4"/>
    <w:rsid w:val="004065A4"/>
    <w:rsid w:val="0040664C"/>
    <w:rsid w:val="0040670A"/>
    <w:rsid w:val="00406802"/>
    <w:rsid w:val="00406810"/>
    <w:rsid w:val="0040752E"/>
    <w:rsid w:val="00407698"/>
    <w:rsid w:val="00407BDE"/>
    <w:rsid w:val="0041004A"/>
    <w:rsid w:val="004103B5"/>
    <w:rsid w:val="00411D53"/>
    <w:rsid w:val="00411FE9"/>
    <w:rsid w:val="00412424"/>
    <w:rsid w:val="00412F91"/>
    <w:rsid w:val="00413379"/>
    <w:rsid w:val="00413C28"/>
    <w:rsid w:val="00413C5B"/>
    <w:rsid w:val="00413FBD"/>
    <w:rsid w:val="00413FF8"/>
    <w:rsid w:val="0041443C"/>
    <w:rsid w:val="004144E8"/>
    <w:rsid w:val="004146A2"/>
    <w:rsid w:val="004147DE"/>
    <w:rsid w:val="00415360"/>
    <w:rsid w:val="00415744"/>
    <w:rsid w:val="00415C7B"/>
    <w:rsid w:val="00415F11"/>
    <w:rsid w:val="0041600F"/>
    <w:rsid w:val="004160BA"/>
    <w:rsid w:val="0041663A"/>
    <w:rsid w:val="00416B1C"/>
    <w:rsid w:val="00416C50"/>
    <w:rsid w:val="00416CA6"/>
    <w:rsid w:val="00416D9A"/>
    <w:rsid w:val="00417008"/>
    <w:rsid w:val="00417403"/>
    <w:rsid w:val="0041761E"/>
    <w:rsid w:val="004179A7"/>
    <w:rsid w:val="00417C73"/>
    <w:rsid w:val="00417F44"/>
    <w:rsid w:val="00420A0C"/>
    <w:rsid w:val="00421052"/>
    <w:rsid w:val="00421ABD"/>
    <w:rsid w:val="004222EF"/>
    <w:rsid w:val="00422820"/>
    <w:rsid w:val="00422B0C"/>
    <w:rsid w:val="00422F54"/>
    <w:rsid w:val="00422F5B"/>
    <w:rsid w:val="00423021"/>
    <w:rsid w:val="004237F0"/>
    <w:rsid w:val="00423A4C"/>
    <w:rsid w:val="00423A97"/>
    <w:rsid w:val="00423D2B"/>
    <w:rsid w:val="00423EA1"/>
    <w:rsid w:val="0042447B"/>
    <w:rsid w:val="00424520"/>
    <w:rsid w:val="0042482C"/>
    <w:rsid w:val="00424974"/>
    <w:rsid w:val="00424BE5"/>
    <w:rsid w:val="00424D54"/>
    <w:rsid w:val="004251AA"/>
    <w:rsid w:val="00425272"/>
    <w:rsid w:val="00425B86"/>
    <w:rsid w:val="00425C65"/>
    <w:rsid w:val="00425DB7"/>
    <w:rsid w:val="004264EF"/>
    <w:rsid w:val="004269FD"/>
    <w:rsid w:val="00426A55"/>
    <w:rsid w:val="00426F69"/>
    <w:rsid w:val="00427506"/>
    <w:rsid w:val="004278EF"/>
    <w:rsid w:val="00427AE7"/>
    <w:rsid w:val="00427B8F"/>
    <w:rsid w:val="004302F4"/>
    <w:rsid w:val="004304CF"/>
    <w:rsid w:val="00431902"/>
    <w:rsid w:val="0043191C"/>
    <w:rsid w:val="00431CBD"/>
    <w:rsid w:val="00431DDB"/>
    <w:rsid w:val="00431ED3"/>
    <w:rsid w:val="0043209D"/>
    <w:rsid w:val="0043231E"/>
    <w:rsid w:val="0043278B"/>
    <w:rsid w:val="00432843"/>
    <w:rsid w:val="00432C99"/>
    <w:rsid w:val="00432D14"/>
    <w:rsid w:val="00432F85"/>
    <w:rsid w:val="004333E1"/>
    <w:rsid w:val="0043361F"/>
    <w:rsid w:val="004337E1"/>
    <w:rsid w:val="004342EE"/>
    <w:rsid w:val="00434B80"/>
    <w:rsid w:val="00434BEB"/>
    <w:rsid w:val="00434D24"/>
    <w:rsid w:val="00434F71"/>
    <w:rsid w:val="00434FB5"/>
    <w:rsid w:val="00435131"/>
    <w:rsid w:val="00435F69"/>
    <w:rsid w:val="004360DB"/>
    <w:rsid w:val="0043638C"/>
    <w:rsid w:val="00436C56"/>
    <w:rsid w:val="0043701A"/>
    <w:rsid w:val="004372C0"/>
    <w:rsid w:val="004379BE"/>
    <w:rsid w:val="00437BE3"/>
    <w:rsid w:val="00437C41"/>
    <w:rsid w:val="00437D0D"/>
    <w:rsid w:val="00437D93"/>
    <w:rsid w:val="00437E6E"/>
    <w:rsid w:val="00440059"/>
    <w:rsid w:val="00440DAF"/>
    <w:rsid w:val="004417A9"/>
    <w:rsid w:val="004417E9"/>
    <w:rsid w:val="00441B5E"/>
    <w:rsid w:val="004420BA"/>
    <w:rsid w:val="00442300"/>
    <w:rsid w:val="00442658"/>
    <w:rsid w:val="00442A65"/>
    <w:rsid w:val="0044326E"/>
    <w:rsid w:val="00443323"/>
    <w:rsid w:val="004438CC"/>
    <w:rsid w:val="00443B51"/>
    <w:rsid w:val="00443C6A"/>
    <w:rsid w:val="00443FF9"/>
    <w:rsid w:val="0044407E"/>
    <w:rsid w:val="0044467A"/>
    <w:rsid w:val="004446DD"/>
    <w:rsid w:val="00444826"/>
    <w:rsid w:val="00444861"/>
    <w:rsid w:val="00444BE8"/>
    <w:rsid w:val="00444D27"/>
    <w:rsid w:val="00444E77"/>
    <w:rsid w:val="00444FFB"/>
    <w:rsid w:val="0044577A"/>
    <w:rsid w:val="004457EF"/>
    <w:rsid w:val="00445946"/>
    <w:rsid w:val="00446111"/>
    <w:rsid w:val="0044682B"/>
    <w:rsid w:val="00446CC0"/>
    <w:rsid w:val="00446CE0"/>
    <w:rsid w:val="00447008"/>
    <w:rsid w:val="004472FE"/>
    <w:rsid w:val="00447591"/>
    <w:rsid w:val="00447F52"/>
    <w:rsid w:val="00447FBC"/>
    <w:rsid w:val="00447FF4"/>
    <w:rsid w:val="00450138"/>
    <w:rsid w:val="00450385"/>
    <w:rsid w:val="00450459"/>
    <w:rsid w:val="00451EA0"/>
    <w:rsid w:val="00451F92"/>
    <w:rsid w:val="0045229D"/>
    <w:rsid w:val="0045267B"/>
    <w:rsid w:val="00452715"/>
    <w:rsid w:val="00452D1B"/>
    <w:rsid w:val="00452F72"/>
    <w:rsid w:val="00454137"/>
    <w:rsid w:val="0045418E"/>
    <w:rsid w:val="00454299"/>
    <w:rsid w:val="00454353"/>
    <w:rsid w:val="004544BB"/>
    <w:rsid w:val="004546FF"/>
    <w:rsid w:val="004549A1"/>
    <w:rsid w:val="00454C5A"/>
    <w:rsid w:val="00454D84"/>
    <w:rsid w:val="00455DD7"/>
    <w:rsid w:val="0045601E"/>
    <w:rsid w:val="0045637C"/>
    <w:rsid w:val="004567DD"/>
    <w:rsid w:val="00456BDE"/>
    <w:rsid w:val="00456DD3"/>
    <w:rsid w:val="0045703B"/>
    <w:rsid w:val="00457373"/>
    <w:rsid w:val="00457552"/>
    <w:rsid w:val="00457CBE"/>
    <w:rsid w:val="00457E16"/>
    <w:rsid w:val="00457E48"/>
    <w:rsid w:val="0046083A"/>
    <w:rsid w:val="00460CFB"/>
    <w:rsid w:val="00460D7B"/>
    <w:rsid w:val="004616E5"/>
    <w:rsid w:val="004617FB"/>
    <w:rsid w:val="00461FA7"/>
    <w:rsid w:val="00462A33"/>
    <w:rsid w:val="004631AC"/>
    <w:rsid w:val="00463265"/>
    <w:rsid w:val="00463B7B"/>
    <w:rsid w:val="00463D7E"/>
    <w:rsid w:val="004642B4"/>
    <w:rsid w:val="004647DE"/>
    <w:rsid w:val="00464A6D"/>
    <w:rsid w:val="00464F28"/>
    <w:rsid w:val="004658E7"/>
    <w:rsid w:val="00465C00"/>
    <w:rsid w:val="004661FF"/>
    <w:rsid w:val="0046641E"/>
    <w:rsid w:val="0046673D"/>
    <w:rsid w:val="00466924"/>
    <w:rsid w:val="00466FB8"/>
    <w:rsid w:val="0046733F"/>
    <w:rsid w:val="004674F1"/>
    <w:rsid w:val="004678C1"/>
    <w:rsid w:val="00467B4F"/>
    <w:rsid w:val="00467FBD"/>
    <w:rsid w:val="0047040A"/>
    <w:rsid w:val="004708BD"/>
    <w:rsid w:val="00470BE1"/>
    <w:rsid w:val="00470E05"/>
    <w:rsid w:val="00471069"/>
    <w:rsid w:val="0047117A"/>
    <w:rsid w:val="0047122B"/>
    <w:rsid w:val="0047195A"/>
    <w:rsid w:val="00471A65"/>
    <w:rsid w:val="00471EDD"/>
    <w:rsid w:val="00472730"/>
    <w:rsid w:val="00472F75"/>
    <w:rsid w:val="00472F97"/>
    <w:rsid w:val="0047323E"/>
    <w:rsid w:val="00473566"/>
    <w:rsid w:val="00473B8A"/>
    <w:rsid w:val="00473C3F"/>
    <w:rsid w:val="004740A1"/>
    <w:rsid w:val="0047411C"/>
    <w:rsid w:val="00474570"/>
    <w:rsid w:val="00474770"/>
    <w:rsid w:val="00474EEF"/>
    <w:rsid w:val="00475352"/>
    <w:rsid w:val="0047552D"/>
    <w:rsid w:val="004755B5"/>
    <w:rsid w:val="004763E6"/>
    <w:rsid w:val="00476654"/>
    <w:rsid w:val="004766F5"/>
    <w:rsid w:val="00476A0C"/>
    <w:rsid w:val="00476B50"/>
    <w:rsid w:val="0047705A"/>
    <w:rsid w:val="004771FC"/>
    <w:rsid w:val="00477B5B"/>
    <w:rsid w:val="00477BC3"/>
    <w:rsid w:val="004800E0"/>
    <w:rsid w:val="00480519"/>
    <w:rsid w:val="00481474"/>
    <w:rsid w:val="00481CE1"/>
    <w:rsid w:val="00481E1A"/>
    <w:rsid w:val="0048228F"/>
    <w:rsid w:val="004823BD"/>
    <w:rsid w:val="004823D3"/>
    <w:rsid w:val="0048244E"/>
    <w:rsid w:val="00482872"/>
    <w:rsid w:val="00482A6B"/>
    <w:rsid w:val="00482CC2"/>
    <w:rsid w:val="00482DC6"/>
    <w:rsid w:val="00482F5E"/>
    <w:rsid w:val="00483069"/>
    <w:rsid w:val="00483560"/>
    <w:rsid w:val="00483834"/>
    <w:rsid w:val="00484076"/>
    <w:rsid w:val="00484A39"/>
    <w:rsid w:val="004853AD"/>
    <w:rsid w:val="004854CA"/>
    <w:rsid w:val="00485BDD"/>
    <w:rsid w:val="00485C61"/>
    <w:rsid w:val="00486390"/>
    <w:rsid w:val="004864F1"/>
    <w:rsid w:val="00486860"/>
    <w:rsid w:val="00486C05"/>
    <w:rsid w:val="00486EEE"/>
    <w:rsid w:val="00487255"/>
    <w:rsid w:val="00487CFA"/>
    <w:rsid w:val="00490415"/>
    <w:rsid w:val="004904A9"/>
    <w:rsid w:val="004909EA"/>
    <w:rsid w:val="00490D41"/>
    <w:rsid w:val="00490FE4"/>
    <w:rsid w:val="00491024"/>
    <w:rsid w:val="004911CD"/>
    <w:rsid w:val="00491916"/>
    <w:rsid w:val="00491C8D"/>
    <w:rsid w:val="00491EEA"/>
    <w:rsid w:val="004922C6"/>
    <w:rsid w:val="00492312"/>
    <w:rsid w:val="004923EF"/>
    <w:rsid w:val="004924B4"/>
    <w:rsid w:val="00492628"/>
    <w:rsid w:val="00492B18"/>
    <w:rsid w:val="00493A76"/>
    <w:rsid w:val="0049429E"/>
    <w:rsid w:val="00494494"/>
    <w:rsid w:val="004944A8"/>
    <w:rsid w:val="004947E9"/>
    <w:rsid w:val="004947EF"/>
    <w:rsid w:val="00494C98"/>
    <w:rsid w:val="00494CA2"/>
    <w:rsid w:val="00494D50"/>
    <w:rsid w:val="004952DF"/>
    <w:rsid w:val="00495477"/>
    <w:rsid w:val="004954B3"/>
    <w:rsid w:val="00496145"/>
    <w:rsid w:val="0049647E"/>
    <w:rsid w:val="00496C16"/>
    <w:rsid w:val="004970DA"/>
    <w:rsid w:val="0049748C"/>
    <w:rsid w:val="00497CAC"/>
    <w:rsid w:val="004A0DA9"/>
    <w:rsid w:val="004A0DC7"/>
    <w:rsid w:val="004A1165"/>
    <w:rsid w:val="004A1460"/>
    <w:rsid w:val="004A1477"/>
    <w:rsid w:val="004A1722"/>
    <w:rsid w:val="004A17ED"/>
    <w:rsid w:val="004A186C"/>
    <w:rsid w:val="004A1A80"/>
    <w:rsid w:val="004A1D69"/>
    <w:rsid w:val="004A1F1C"/>
    <w:rsid w:val="004A256C"/>
    <w:rsid w:val="004A2AF9"/>
    <w:rsid w:val="004A2D79"/>
    <w:rsid w:val="004A2DAA"/>
    <w:rsid w:val="004A315D"/>
    <w:rsid w:val="004A36D7"/>
    <w:rsid w:val="004A3E98"/>
    <w:rsid w:val="004A3F3E"/>
    <w:rsid w:val="004A3F41"/>
    <w:rsid w:val="004A4006"/>
    <w:rsid w:val="004A461B"/>
    <w:rsid w:val="004A4675"/>
    <w:rsid w:val="004A495A"/>
    <w:rsid w:val="004A4EB3"/>
    <w:rsid w:val="004A57CC"/>
    <w:rsid w:val="004A5845"/>
    <w:rsid w:val="004A5905"/>
    <w:rsid w:val="004A5D18"/>
    <w:rsid w:val="004A5F2E"/>
    <w:rsid w:val="004A607D"/>
    <w:rsid w:val="004A633D"/>
    <w:rsid w:val="004A6CAC"/>
    <w:rsid w:val="004A6D90"/>
    <w:rsid w:val="004A6E0C"/>
    <w:rsid w:val="004A6F10"/>
    <w:rsid w:val="004A725C"/>
    <w:rsid w:val="004A7614"/>
    <w:rsid w:val="004A79CA"/>
    <w:rsid w:val="004A7D13"/>
    <w:rsid w:val="004A7D4E"/>
    <w:rsid w:val="004B0718"/>
    <w:rsid w:val="004B0A3A"/>
    <w:rsid w:val="004B0B9B"/>
    <w:rsid w:val="004B104E"/>
    <w:rsid w:val="004B13D0"/>
    <w:rsid w:val="004B1D54"/>
    <w:rsid w:val="004B1DED"/>
    <w:rsid w:val="004B2889"/>
    <w:rsid w:val="004B308C"/>
    <w:rsid w:val="004B3588"/>
    <w:rsid w:val="004B383D"/>
    <w:rsid w:val="004B3FE1"/>
    <w:rsid w:val="004B4275"/>
    <w:rsid w:val="004B4C63"/>
    <w:rsid w:val="004B504A"/>
    <w:rsid w:val="004B542B"/>
    <w:rsid w:val="004B5608"/>
    <w:rsid w:val="004B5B85"/>
    <w:rsid w:val="004B5BD2"/>
    <w:rsid w:val="004B6051"/>
    <w:rsid w:val="004B627E"/>
    <w:rsid w:val="004B6A6F"/>
    <w:rsid w:val="004B79C5"/>
    <w:rsid w:val="004B7A59"/>
    <w:rsid w:val="004C0292"/>
    <w:rsid w:val="004C081C"/>
    <w:rsid w:val="004C09BC"/>
    <w:rsid w:val="004C12D2"/>
    <w:rsid w:val="004C1636"/>
    <w:rsid w:val="004C20D3"/>
    <w:rsid w:val="004C250D"/>
    <w:rsid w:val="004C27A5"/>
    <w:rsid w:val="004C2D1D"/>
    <w:rsid w:val="004C3EF7"/>
    <w:rsid w:val="004C4024"/>
    <w:rsid w:val="004C41BA"/>
    <w:rsid w:val="004C464A"/>
    <w:rsid w:val="004C468A"/>
    <w:rsid w:val="004C4851"/>
    <w:rsid w:val="004C487D"/>
    <w:rsid w:val="004C48C7"/>
    <w:rsid w:val="004C4A50"/>
    <w:rsid w:val="004C4F4C"/>
    <w:rsid w:val="004C521B"/>
    <w:rsid w:val="004C576A"/>
    <w:rsid w:val="004C61B2"/>
    <w:rsid w:val="004C646F"/>
    <w:rsid w:val="004C64AB"/>
    <w:rsid w:val="004C64E6"/>
    <w:rsid w:val="004C6675"/>
    <w:rsid w:val="004C6DDC"/>
    <w:rsid w:val="004C72BA"/>
    <w:rsid w:val="004C7839"/>
    <w:rsid w:val="004C7C42"/>
    <w:rsid w:val="004D0620"/>
    <w:rsid w:val="004D076D"/>
    <w:rsid w:val="004D0C9C"/>
    <w:rsid w:val="004D13EE"/>
    <w:rsid w:val="004D175E"/>
    <w:rsid w:val="004D17AC"/>
    <w:rsid w:val="004D1818"/>
    <w:rsid w:val="004D1A6C"/>
    <w:rsid w:val="004D1BF8"/>
    <w:rsid w:val="004D1D24"/>
    <w:rsid w:val="004D2596"/>
    <w:rsid w:val="004D25BF"/>
    <w:rsid w:val="004D2B41"/>
    <w:rsid w:val="004D3423"/>
    <w:rsid w:val="004D3803"/>
    <w:rsid w:val="004D3E87"/>
    <w:rsid w:val="004D4005"/>
    <w:rsid w:val="004D41D7"/>
    <w:rsid w:val="004D4642"/>
    <w:rsid w:val="004D47D4"/>
    <w:rsid w:val="004D4B96"/>
    <w:rsid w:val="004D4DB6"/>
    <w:rsid w:val="004D4F8A"/>
    <w:rsid w:val="004D4FCD"/>
    <w:rsid w:val="004D5502"/>
    <w:rsid w:val="004D574D"/>
    <w:rsid w:val="004D6121"/>
    <w:rsid w:val="004D6434"/>
    <w:rsid w:val="004D664A"/>
    <w:rsid w:val="004D6F15"/>
    <w:rsid w:val="004D711E"/>
    <w:rsid w:val="004D7A30"/>
    <w:rsid w:val="004D7A78"/>
    <w:rsid w:val="004D7A9B"/>
    <w:rsid w:val="004D7E5A"/>
    <w:rsid w:val="004E0670"/>
    <w:rsid w:val="004E0978"/>
    <w:rsid w:val="004E0A75"/>
    <w:rsid w:val="004E0DC9"/>
    <w:rsid w:val="004E12D9"/>
    <w:rsid w:val="004E1545"/>
    <w:rsid w:val="004E156F"/>
    <w:rsid w:val="004E1745"/>
    <w:rsid w:val="004E1935"/>
    <w:rsid w:val="004E20D7"/>
    <w:rsid w:val="004E2284"/>
    <w:rsid w:val="004E2492"/>
    <w:rsid w:val="004E2DD4"/>
    <w:rsid w:val="004E337C"/>
    <w:rsid w:val="004E33A2"/>
    <w:rsid w:val="004E34CA"/>
    <w:rsid w:val="004E3CA0"/>
    <w:rsid w:val="004E4163"/>
    <w:rsid w:val="004E41B7"/>
    <w:rsid w:val="004E44A5"/>
    <w:rsid w:val="004E4518"/>
    <w:rsid w:val="004E459B"/>
    <w:rsid w:val="004E4B81"/>
    <w:rsid w:val="004E4D9A"/>
    <w:rsid w:val="004E58FE"/>
    <w:rsid w:val="004E5988"/>
    <w:rsid w:val="004E5F22"/>
    <w:rsid w:val="004E6427"/>
    <w:rsid w:val="004E6575"/>
    <w:rsid w:val="004E662C"/>
    <w:rsid w:val="004E6797"/>
    <w:rsid w:val="004E6989"/>
    <w:rsid w:val="004E6D5C"/>
    <w:rsid w:val="004E70E4"/>
    <w:rsid w:val="004E738C"/>
    <w:rsid w:val="004E7760"/>
    <w:rsid w:val="004E7BAE"/>
    <w:rsid w:val="004E7C0B"/>
    <w:rsid w:val="004E7E2C"/>
    <w:rsid w:val="004E7FE6"/>
    <w:rsid w:val="004F07D6"/>
    <w:rsid w:val="004F1219"/>
    <w:rsid w:val="004F1872"/>
    <w:rsid w:val="004F192B"/>
    <w:rsid w:val="004F1CFC"/>
    <w:rsid w:val="004F1F4F"/>
    <w:rsid w:val="004F2741"/>
    <w:rsid w:val="004F2C13"/>
    <w:rsid w:val="004F2C3C"/>
    <w:rsid w:val="004F2CAF"/>
    <w:rsid w:val="004F4042"/>
    <w:rsid w:val="004F406E"/>
    <w:rsid w:val="004F40CF"/>
    <w:rsid w:val="004F451A"/>
    <w:rsid w:val="004F46F5"/>
    <w:rsid w:val="004F4721"/>
    <w:rsid w:val="004F4AE0"/>
    <w:rsid w:val="004F56AF"/>
    <w:rsid w:val="004F5BC7"/>
    <w:rsid w:val="004F6B47"/>
    <w:rsid w:val="004F760A"/>
    <w:rsid w:val="004F7ADB"/>
    <w:rsid w:val="004F7B7D"/>
    <w:rsid w:val="004F7F6D"/>
    <w:rsid w:val="00500846"/>
    <w:rsid w:val="0050092F"/>
    <w:rsid w:val="0050094A"/>
    <w:rsid w:val="00500CD5"/>
    <w:rsid w:val="00501003"/>
    <w:rsid w:val="005014B4"/>
    <w:rsid w:val="00501C93"/>
    <w:rsid w:val="00501D10"/>
    <w:rsid w:val="00501E78"/>
    <w:rsid w:val="005027A0"/>
    <w:rsid w:val="005031E3"/>
    <w:rsid w:val="00503396"/>
    <w:rsid w:val="005039D0"/>
    <w:rsid w:val="00503B27"/>
    <w:rsid w:val="00503BA1"/>
    <w:rsid w:val="00503EFD"/>
    <w:rsid w:val="0050409D"/>
    <w:rsid w:val="005047E9"/>
    <w:rsid w:val="005049BC"/>
    <w:rsid w:val="0050512B"/>
    <w:rsid w:val="00505AD6"/>
    <w:rsid w:val="00505D61"/>
    <w:rsid w:val="005069B6"/>
    <w:rsid w:val="00507162"/>
    <w:rsid w:val="005074D3"/>
    <w:rsid w:val="005077BA"/>
    <w:rsid w:val="005079D8"/>
    <w:rsid w:val="00507AAA"/>
    <w:rsid w:val="00507EB9"/>
    <w:rsid w:val="005105E1"/>
    <w:rsid w:val="00510888"/>
    <w:rsid w:val="00510AC9"/>
    <w:rsid w:val="00510B35"/>
    <w:rsid w:val="00510C60"/>
    <w:rsid w:val="00511B68"/>
    <w:rsid w:val="005120A8"/>
    <w:rsid w:val="00512486"/>
    <w:rsid w:val="00512639"/>
    <w:rsid w:val="00512CC0"/>
    <w:rsid w:val="00512F08"/>
    <w:rsid w:val="005132AE"/>
    <w:rsid w:val="0051387F"/>
    <w:rsid w:val="00513B39"/>
    <w:rsid w:val="00514400"/>
    <w:rsid w:val="005145D5"/>
    <w:rsid w:val="00514AB2"/>
    <w:rsid w:val="00514DB8"/>
    <w:rsid w:val="0051524D"/>
    <w:rsid w:val="005154FD"/>
    <w:rsid w:val="0051585E"/>
    <w:rsid w:val="0051586E"/>
    <w:rsid w:val="00516485"/>
    <w:rsid w:val="005165B6"/>
    <w:rsid w:val="005165D7"/>
    <w:rsid w:val="00517226"/>
    <w:rsid w:val="005175B5"/>
    <w:rsid w:val="00520412"/>
    <w:rsid w:val="005205AF"/>
    <w:rsid w:val="00520B50"/>
    <w:rsid w:val="00520EA9"/>
    <w:rsid w:val="005219AF"/>
    <w:rsid w:val="0052246B"/>
    <w:rsid w:val="00522E2B"/>
    <w:rsid w:val="00522EF5"/>
    <w:rsid w:val="00522FB0"/>
    <w:rsid w:val="00523E75"/>
    <w:rsid w:val="005240A3"/>
    <w:rsid w:val="00524282"/>
    <w:rsid w:val="00524473"/>
    <w:rsid w:val="00524496"/>
    <w:rsid w:val="005245DD"/>
    <w:rsid w:val="00524D68"/>
    <w:rsid w:val="00524E2A"/>
    <w:rsid w:val="0052517D"/>
    <w:rsid w:val="0052523D"/>
    <w:rsid w:val="005255A8"/>
    <w:rsid w:val="00525844"/>
    <w:rsid w:val="00525C58"/>
    <w:rsid w:val="0052600B"/>
    <w:rsid w:val="00526593"/>
    <w:rsid w:val="0052690A"/>
    <w:rsid w:val="00527062"/>
    <w:rsid w:val="00527779"/>
    <w:rsid w:val="0052778E"/>
    <w:rsid w:val="0052793A"/>
    <w:rsid w:val="0052795D"/>
    <w:rsid w:val="00527C02"/>
    <w:rsid w:val="00527DB9"/>
    <w:rsid w:val="0053027D"/>
    <w:rsid w:val="00530BB5"/>
    <w:rsid w:val="00530E26"/>
    <w:rsid w:val="00531680"/>
    <w:rsid w:val="00531925"/>
    <w:rsid w:val="0053197B"/>
    <w:rsid w:val="00531BA5"/>
    <w:rsid w:val="00531BD9"/>
    <w:rsid w:val="0053212B"/>
    <w:rsid w:val="0053225A"/>
    <w:rsid w:val="0053226C"/>
    <w:rsid w:val="005322A3"/>
    <w:rsid w:val="00532586"/>
    <w:rsid w:val="0053293A"/>
    <w:rsid w:val="00532B1B"/>
    <w:rsid w:val="00532E5A"/>
    <w:rsid w:val="005336C7"/>
    <w:rsid w:val="0053387A"/>
    <w:rsid w:val="00533CB2"/>
    <w:rsid w:val="00533E3A"/>
    <w:rsid w:val="00534065"/>
    <w:rsid w:val="00534990"/>
    <w:rsid w:val="00534BF0"/>
    <w:rsid w:val="00534C06"/>
    <w:rsid w:val="00534E8B"/>
    <w:rsid w:val="00534FA0"/>
    <w:rsid w:val="005351D8"/>
    <w:rsid w:val="0053532F"/>
    <w:rsid w:val="00535515"/>
    <w:rsid w:val="00535B14"/>
    <w:rsid w:val="00535EBE"/>
    <w:rsid w:val="00536681"/>
    <w:rsid w:val="0053679F"/>
    <w:rsid w:val="0053682A"/>
    <w:rsid w:val="00536A15"/>
    <w:rsid w:val="00536AEB"/>
    <w:rsid w:val="00536DE3"/>
    <w:rsid w:val="005376DC"/>
    <w:rsid w:val="00537713"/>
    <w:rsid w:val="00537F33"/>
    <w:rsid w:val="00540143"/>
    <w:rsid w:val="005408FF"/>
    <w:rsid w:val="00540DB4"/>
    <w:rsid w:val="00540FE0"/>
    <w:rsid w:val="0054102F"/>
    <w:rsid w:val="005411DD"/>
    <w:rsid w:val="00541313"/>
    <w:rsid w:val="0054143D"/>
    <w:rsid w:val="00541444"/>
    <w:rsid w:val="0054152E"/>
    <w:rsid w:val="00542015"/>
    <w:rsid w:val="00542388"/>
    <w:rsid w:val="005425F2"/>
    <w:rsid w:val="0054265F"/>
    <w:rsid w:val="005429C5"/>
    <w:rsid w:val="00542BEC"/>
    <w:rsid w:val="00542CFF"/>
    <w:rsid w:val="00543072"/>
    <w:rsid w:val="0054315E"/>
    <w:rsid w:val="0054375F"/>
    <w:rsid w:val="00543833"/>
    <w:rsid w:val="00543D4C"/>
    <w:rsid w:val="00543D5A"/>
    <w:rsid w:val="00543EE0"/>
    <w:rsid w:val="005440AD"/>
    <w:rsid w:val="00544237"/>
    <w:rsid w:val="0054480A"/>
    <w:rsid w:val="0054486A"/>
    <w:rsid w:val="005448E6"/>
    <w:rsid w:val="00544D75"/>
    <w:rsid w:val="00544F57"/>
    <w:rsid w:val="00544FE7"/>
    <w:rsid w:val="00545567"/>
    <w:rsid w:val="00545719"/>
    <w:rsid w:val="00545B3E"/>
    <w:rsid w:val="00545C8C"/>
    <w:rsid w:val="00546150"/>
    <w:rsid w:val="00546523"/>
    <w:rsid w:val="0054653F"/>
    <w:rsid w:val="00546949"/>
    <w:rsid w:val="00547000"/>
    <w:rsid w:val="0054738A"/>
    <w:rsid w:val="005473CA"/>
    <w:rsid w:val="00547DC7"/>
    <w:rsid w:val="00547F35"/>
    <w:rsid w:val="00550096"/>
    <w:rsid w:val="0055017B"/>
    <w:rsid w:val="0055024A"/>
    <w:rsid w:val="00550313"/>
    <w:rsid w:val="00550CDC"/>
    <w:rsid w:val="00550E79"/>
    <w:rsid w:val="005511D5"/>
    <w:rsid w:val="0055168D"/>
    <w:rsid w:val="0055264F"/>
    <w:rsid w:val="00552B0A"/>
    <w:rsid w:val="00552ED8"/>
    <w:rsid w:val="00553107"/>
    <w:rsid w:val="00553344"/>
    <w:rsid w:val="00553635"/>
    <w:rsid w:val="005538B4"/>
    <w:rsid w:val="00553AB0"/>
    <w:rsid w:val="00554477"/>
    <w:rsid w:val="005546D2"/>
    <w:rsid w:val="0055490F"/>
    <w:rsid w:val="0055495A"/>
    <w:rsid w:val="00554E3A"/>
    <w:rsid w:val="00554EE9"/>
    <w:rsid w:val="00554F91"/>
    <w:rsid w:val="005554AE"/>
    <w:rsid w:val="005560EE"/>
    <w:rsid w:val="0055610E"/>
    <w:rsid w:val="00556647"/>
    <w:rsid w:val="005568FA"/>
    <w:rsid w:val="00556D09"/>
    <w:rsid w:val="005573AF"/>
    <w:rsid w:val="00557BED"/>
    <w:rsid w:val="005605A0"/>
    <w:rsid w:val="0056060D"/>
    <w:rsid w:val="005606B4"/>
    <w:rsid w:val="00560B77"/>
    <w:rsid w:val="00560D75"/>
    <w:rsid w:val="0056120A"/>
    <w:rsid w:val="0056146E"/>
    <w:rsid w:val="00561B61"/>
    <w:rsid w:val="00561D61"/>
    <w:rsid w:val="00561FE9"/>
    <w:rsid w:val="005627D6"/>
    <w:rsid w:val="00562E1B"/>
    <w:rsid w:val="00563048"/>
    <w:rsid w:val="00563570"/>
    <w:rsid w:val="00563869"/>
    <w:rsid w:val="00563D29"/>
    <w:rsid w:val="00563F06"/>
    <w:rsid w:val="005640D0"/>
    <w:rsid w:val="00564A3F"/>
    <w:rsid w:val="00564EF9"/>
    <w:rsid w:val="005650DB"/>
    <w:rsid w:val="005652F3"/>
    <w:rsid w:val="00565F15"/>
    <w:rsid w:val="005660E0"/>
    <w:rsid w:val="00566154"/>
    <w:rsid w:val="00566251"/>
    <w:rsid w:val="0056651E"/>
    <w:rsid w:val="00566555"/>
    <w:rsid w:val="0056684F"/>
    <w:rsid w:val="0056717B"/>
    <w:rsid w:val="00567D89"/>
    <w:rsid w:val="00567F8F"/>
    <w:rsid w:val="00567FC1"/>
    <w:rsid w:val="005703DC"/>
    <w:rsid w:val="005704AF"/>
    <w:rsid w:val="00570CCE"/>
    <w:rsid w:val="005710F6"/>
    <w:rsid w:val="005711B0"/>
    <w:rsid w:val="0057126B"/>
    <w:rsid w:val="005713C0"/>
    <w:rsid w:val="0057174C"/>
    <w:rsid w:val="0057205A"/>
    <w:rsid w:val="00572DDB"/>
    <w:rsid w:val="00572F3A"/>
    <w:rsid w:val="0057335F"/>
    <w:rsid w:val="00573AB1"/>
    <w:rsid w:val="00573B36"/>
    <w:rsid w:val="00573D8D"/>
    <w:rsid w:val="00573E82"/>
    <w:rsid w:val="00573FA2"/>
    <w:rsid w:val="00574154"/>
    <w:rsid w:val="005742E7"/>
    <w:rsid w:val="00574720"/>
    <w:rsid w:val="0057474C"/>
    <w:rsid w:val="0057476D"/>
    <w:rsid w:val="0057504D"/>
    <w:rsid w:val="005753F4"/>
    <w:rsid w:val="00575BD3"/>
    <w:rsid w:val="00575DE2"/>
    <w:rsid w:val="005761AC"/>
    <w:rsid w:val="00576352"/>
    <w:rsid w:val="005769C6"/>
    <w:rsid w:val="00576A51"/>
    <w:rsid w:val="00576F36"/>
    <w:rsid w:val="005770CA"/>
    <w:rsid w:val="005772E7"/>
    <w:rsid w:val="00577756"/>
    <w:rsid w:val="00577877"/>
    <w:rsid w:val="005778B4"/>
    <w:rsid w:val="00580213"/>
    <w:rsid w:val="00580489"/>
    <w:rsid w:val="00580648"/>
    <w:rsid w:val="00580BB7"/>
    <w:rsid w:val="00580C6B"/>
    <w:rsid w:val="00580E72"/>
    <w:rsid w:val="0058140F"/>
    <w:rsid w:val="00581644"/>
    <w:rsid w:val="00582327"/>
    <w:rsid w:val="00582690"/>
    <w:rsid w:val="0058275A"/>
    <w:rsid w:val="00583029"/>
    <w:rsid w:val="00583804"/>
    <w:rsid w:val="005838D5"/>
    <w:rsid w:val="00583E66"/>
    <w:rsid w:val="0058469A"/>
    <w:rsid w:val="005847B5"/>
    <w:rsid w:val="00584AC7"/>
    <w:rsid w:val="00584B8A"/>
    <w:rsid w:val="00584BC1"/>
    <w:rsid w:val="00584E9B"/>
    <w:rsid w:val="00585089"/>
    <w:rsid w:val="00585572"/>
    <w:rsid w:val="0058557D"/>
    <w:rsid w:val="00585962"/>
    <w:rsid w:val="0058622B"/>
    <w:rsid w:val="00586313"/>
    <w:rsid w:val="0058642E"/>
    <w:rsid w:val="0058659D"/>
    <w:rsid w:val="00586763"/>
    <w:rsid w:val="00586AD9"/>
    <w:rsid w:val="00586D3B"/>
    <w:rsid w:val="005870B6"/>
    <w:rsid w:val="005874E1"/>
    <w:rsid w:val="005875BF"/>
    <w:rsid w:val="00587BC4"/>
    <w:rsid w:val="00590004"/>
    <w:rsid w:val="005905D9"/>
    <w:rsid w:val="0059098A"/>
    <w:rsid w:val="00590A0B"/>
    <w:rsid w:val="00590A51"/>
    <w:rsid w:val="00590CF5"/>
    <w:rsid w:val="005911D4"/>
    <w:rsid w:val="00591612"/>
    <w:rsid w:val="0059165D"/>
    <w:rsid w:val="00591810"/>
    <w:rsid w:val="00591C49"/>
    <w:rsid w:val="00591E05"/>
    <w:rsid w:val="00591E7F"/>
    <w:rsid w:val="00592776"/>
    <w:rsid w:val="005931B5"/>
    <w:rsid w:val="005931C8"/>
    <w:rsid w:val="0059326D"/>
    <w:rsid w:val="00593E9C"/>
    <w:rsid w:val="00593ED4"/>
    <w:rsid w:val="00593EF8"/>
    <w:rsid w:val="00593F31"/>
    <w:rsid w:val="00594177"/>
    <w:rsid w:val="00594951"/>
    <w:rsid w:val="00594A51"/>
    <w:rsid w:val="00594E01"/>
    <w:rsid w:val="005953B7"/>
    <w:rsid w:val="005955BF"/>
    <w:rsid w:val="0059585E"/>
    <w:rsid w:val="0059589C"/>
    <w:rsid w:val="005958F7"/>
    <w:rsid w:val="00595E17"/>
    <w:rsid w:val="00596132"/>
    <w:rsid w:val="005973DF"/>
    <w:rsid w:val="005975ED"/>
    <w:rsid w:val="00597C3D"/>
    <w:rsid w:val="00597D4A"/>
    <w:rsid w:val="00597ED8"/>
    <w:rsid w:val="00597F18"/>
    <w:rsid w:val="00597FD9"/>
    <w:rsid w:val="005A0963"/>
    <w:rsid w:val="005A0AB8"/>
    <w:rsid w:val="005A0DC2"/>
    <w:rsid w:val="005A0DF7"/>
    <w:rsid w:val="005A1720"/>
    <w:rsid w:val="005A1DE1"/>
    <w:rsid w:val="005A2858"/>
    <w:rsid w:val="005A28D1"/>
    <w:rsid w:val="005A2AB8"/>
    <w:rsid w:val="005A2D65"/>
    <w:rsid w:val="005A30AF"/>
    <w:rsid w:val="005A334B"/>
    <w:rsid w:val="005A33AB"/>
    <w:rsid w:val="005A341F"/>
    <w:rsid w:val="005A34A8"/>
    <w:rsid w:val="005A34C1"/>
    <w:rsid w:val="005A4D6F"/>
    <w:rsid w:val="005A5853"/>
    <w:rsid w:val="005A59FC"/>
    <w:rsid w:val="005A5A68"/>
    <w:rsid w:val="005A6095"/>
    <w:rsid w:val="005A66C5"/>
    <w:rsid w:val="005A68D3"/>
    <w:rsid w:val="005A6A1A"/>
    <w:rsid w:val="005A6B22"/>
    <w:rsid w:val="005A6C3A"/>
    <w:rsid w:val="005A721B"/>
    <w:rsid w:val="005A7654"/>
    <w:rsid w:val="005A7C15"/>
    <w:rsid w:val="005A7D06"/>
    <w:rsid w:val="005A7F54"/>
    <w:rsid w:val="005A7F68"/>
    <w:rsid w:val="005B10DE"/>
    <w:rsid w:val="005B19B5"/>
    <w:rsid w:val="005B1C57"/>
    <w:rsid w:val="005B2B87"/>
    <w:rsid w:val="005B2D5E"/>
    <w:rsid w:val="005B2F05"/>
    <w:rsid w:val="005B2FE0"/>
    <w:rsid w:val="005B3ADC"/>
    <w:rsid w:val="005B3C89"/>
    <w:rsid w:val="005B410F"/>
    <w:rsid w:val="005B48E2"/>
    <w:rsid w:val="005B4E40"/>
    <w:rsid w:val="005B4FE6"/>
    <w:rsid w:val="005B56DD"/>
    <w:rsid w:val="005B5A4E"/>
    <w:rsid w:val="005B5AD5"/>
    <w:rsid w:val="005B5E2B"/>
    <w:rsid w:val="005B5FF9"/>
    <w:rsid w:val="005B6421"/>
    <w:rsid w:val="005B64EE"/>
    <w:rsid w:val="005B67EC"/>
    <w:rsid w:val="005B6A89"/>
    <w:rsid w:val="005B6DE5"/>
    <w:rsid w:val="005B7869"/>
    <w:rsid w:val="005B789C"/>
    <w:rsid w:val="005B7BB8"/>
    <w:rsid w:val="005C081D"/>
    <w:rsid w:val="005C0AF7"/>
    <w:rsid w:val="005C0CEB"/>
    <w:rsid w:val="005C0E8A"/>
    <w:rsid w:val="005C12E0"/>
    <w:rsid w:val="005C179D"/>
    <w:rsid w:val="005C21FA"/>
    <w:rsid w:val="005C2D61"/>
    <w:rsid w:val="005C2EB7"/>
    <w:rsid w:val="005C2F4F"/>
    <w:rsid w:val="005C33B1"/>
    <w:rsid w:val="005C3769"/>
    <w:rsid w:val="005C3B18"/>
    <w:rsid w:val="005C3ECF"/>
    <w:rsid w:val="005C43B3"/>
    <w:rsid w:val="005C4902"/>
    <w:rsid w:val="005C49C4"/>
    <w:rsid w:val="005C49E6"/>
    <w:rsid w:val="005C54DD"/>
    <w:rsid w:val="005C5B7E"/>
    <w:rsid w:val="005C610E"/>
    <w:rsid w:val="005C61D2"/>
    <w:rsid w:val="005C64BB"/>
    <w:rsid w:val="005C693D"/>
    <w:rsid w:val="005C70CB"/>
    <w:rsid w:val="005C71D2"/>
    <w:rsid w:val="005C72E7"/>
    <w:rsid w:val="005C7756"/>
    <w:rsid w:val="005C7B84"/>
    <w:rsid w:val="005D0679"/>
    <w:rsid w:val="005D0DD1"/>
    <w:rsid w:val="005D0EDC"/>
    <w:rsid w:val="005D11FD"/>
    <w:rsid w:val="005D1540"/>
    <w:rsid w:val="005D1A10"/>
    <w:rsid w:val="005D1C26"/>
    <w:rsid w:val="005D1CBD"/>
    <w:rsid w:val="005D2900"/>
    <w:rsid w:val="005D2A48"/>
    <w:rsid w:val="005D2D2E"/>
    <w:rsid w:val="005D333D"/>
    <w:rsid w:val="005D3C03"/>
    <w:rsid w:val="005D3F92"/>
    <w:rsid w:val="005D48D5"/>
    <w:rsid w:val="005D4E7F"/>
    <w:rsid w:val="005D52C0"/>
    <w:rsid w:val="005D5316"/>
    <w:rsid w:val="005D562E"/>
    <w:rsid w:val="005D5ABE"/>
    <w:rsid w:val="005D6150"/>
    <w:rsid w:val="005D621A"/>
    <w:rsid w:val="005D635A"/>
    <w:rsid w:val="005D68C8"/>
    <w:rsid w:val="005D6FD7"/>
    <w:rsid w:val="005D7331"/>
    <w:rsid w:val="005D7505"/>
    <w:rsid w:val="005D797C"/>
    <w:rsid w:val="005D79FF"/>
    <w:rsid w:val="005E03BC"/>
    <w:rsid w:val="005E0EBE"/>
    <w:rsid w:val="005E16D4"/>
    <w:rsid w:val="005E1877"/>
    <w:rsid w:val="005E1E06"/>
    <w:rsid w:val="005E1FD5"/>
    <w:rsid w:val="005E2452"/>
    <w:rsid w:val="005E2747"/>
    <w:rsid w:val="005E2820"/>
    <w:rsid w:val="005E2888"/>
    <w:rsid w:val="005E29A7"/>
    <w:rsid w:val="005E3079"/>
    <w:rsid w:val="005E3130"/>
    <w:rsid w:val="005E3506"/>
    <w:rsid w:val="005E36ED"/>
    <w:rsid w:val="005E3A3C"/>
    <w:rsid w:val="005E3C19"/>
    <w:rsid w:val="005E431C"/>
    <w:rsid w:val="005E4517"/>
    <w:rsid w:val="005E4610"/>
    <w:rsid w:val="005E46E9"/>
    <w:rsid w:val="005E470D"/>
    <w:rsid w:val="005E494E"/>
    <w:rsid w:val="005E4AE6"/>
    <w:rsid w:val="005E52B0"/>
    <w:rsid w:val="005E53A5"/>
    <w:rsid w:val="005E5554"/>
    <w:rsid w:val="005E5F42"/>
    <w:rsid w:val="005E63C0"/>
    <w:rsid w:val="005E63D2"/>
    <w:rsid w:val="005E6E0A"/>
    <w:rsid w:val="005E7A36"/>
    <w:rsid w:val="005E7C68"/>
    <w:rsid w:val="005E7FBB"/>
    <w:rsid w:val="005F03F8"/>
    <w:rsid w:val="005F062A"/>
    <w:rsid w:val="005F0684"/>
    <w:rsid w:val="005F0762"/>
    <w:rsid w:val="005F125B"/>
    <w:rsid w:val="005F14F2"/>
    <w:rsid w:val="005F1E85"/>
    <w:rsid w:val="005F228D"/>
    <w:rsid w:val="005F247A"/>
    <w:rsid w:val="005F27E9"/>
    <w:rsid w:val="005F2B0B"/>
    <w:rsid w:val="005F33C6"/>
    <w:rsid w:val="005F34EB"/>
    <w:rsid w:val="005F3846"/>
    <w:rsid w:val="005F3CD7"/>
    <w:rsid w:val="005F4033"/>
    <w:rsid w:val="005F40DD"/>
    <w:rsid w:val="005F47A6"/>
    <w:rsid w:val="005F5116"/>
    <w:rsid w:val="005F5727"/>
    <w:rsid w:val="005F592C"/>
    <w:rsid w:val="005F6272"/>
    <w:rsid w:val="005F643B"/>
    <w:rsid w:val="005F6A7B"/>
    <w:rsid w:val="005F6D32"/>
    <w:rsid w:val="005F7253"/>
    <w:rsid w:val="005F72F0"/>
    <w:rsid w:val="005F7535"/>
    <w:rsid w:val="005F7645"/>
    <w:rsid w:val="005F7A3A"/>
    <w:rsid w:val="00600038"/>
    <w:rsid w:val="00600083"/>
    <w:rsid w:val="00600193"/>
    <w:rsid w:val="006001A7"/>
    <w:rsid w:val="006008AD"/>
    <w:rsid w:val="00600A8C"/>
    <w:rsid w:val="00600D97"/>
    <w:rsid w:val="00600F77"/>
    <w:rsid w:val="00601138"/>
    <w:rsid w:val="006016E8"/>
    <w:rsid w:val="00601903"/>
    <w:rsid w:val="00601D5D"/>
    <w:rsid w:val="00602712"/>
    <w:rsid w:val="00602D6B"/>
    <w:rsid w:val="006030F1"/>
    <w:rsid w:val="00603412"/>
    <w:rsid w:val="006035B4"/>
    <w:rsid w:val="00603620"/>
    <w:rsid w:val="0060386C"/>
    <w:rsid w:val="006039CD"/>
    <w:rsid w:val="00603C35"/>
    <w:rsid w:val="00603CA3"/>
    <w:rsid w:val="00603DAA"/>
    <w:rsid w:val="00603F00"/>
    <w:rsid w:val="0060427A"/>
    <w:rsid w:val="00604944"/>
    <w:rsid w:val="00604EAE"/>
    <w:rsid w:val="00604FC6"/>
    <w:rsid w:val="006053BA"/>
    <w:rsid w:val="00605950"/>
    <w:rsid w:val="0060607A"/>
    <w:rsid w:val="0060638D"/>
    <w:rsid w:val="006069AC"/>
    <w:rsid w:val="00606E34"/>
    <w:rsid w:val="00606F55"/>
    <w:rsid w:val="006075A1"/>
    <w:rsid w:val="006076A1"/>
    <w:rsid w:val="006076F1"/>
    <w:rsid w:val="006111EA"/>
    <w:rsid w:val="00611737"/>
    <w:rsid w:val="00611D9B"/>
    <w:rsid w:val="00612C08"/>
    <w:rsid w:val="00612CF4"/>
    <w:rsid w:val="00612F59"/>
    <w:rsid w:val="00613050"/>
    <w:rsid w:val="00613183"/>
    <w:rsid w:val="0061372C"/>
    <w:rsid w:val="0061416F"/>
    <w:rsid w:val="006141B7"/>
    <w:rsid w:val="0061464B"/>
    <w:rsid w:val="00615817"/>
    <w:rsid w:val="00615963"/>
    <w:rsid w:val="00616032"/>
    <w:rsid w:val="006162B4"/>
    <w:rsid w:val="0061648D"/>
    <w:rsid w:val="00616C82"/>
    <w:rsid w:val="00620012"/>
    <w:rsid w:val="00620442"/>
    <w:rsid w:val="00620766"/>
    <w:rsid w:val="00620946"/>
    <w:rsid w:val="006209A3"/>
    <w:rsid w:val="00620BE8"/>
    <w:rsid w:val="00620F84"/>
    <w:rsid w:val="006218D5"/>
    <w:rsid w:val="00621A2C"/>
    <w:rsid w:val="00621A98"/>
    <w:rsid w:val="00621FB6"/>
    <w:rsid w:val="0062206C"/>
    <w:rsid w:val="00622533"/>
    <w:rsid w:val="00622585"/>
    <w:rsid w:val="0062291A"/>
    <w:rsid w:val="00622AE8"/>
    <w:rsid w:val="00622B1A"/>
    <w:rsid w:val="00622E34"/>
    <w:rsid w:val="006235EE"/>
    <w:rsid w:val="00623682"/>
    <w:rsid w:val="0062373C"/>
    <w:rsid w:val="00623F1D"/>
    <w:rsid w:val="0062432F"/>
    <w:rsid w:val="00624625"/>
    <w:rsid w:val="006249BA"/>
    <w:rsid w:val="00624D6B"/>
    <w:rsid w:val="00624FCE"/>
    <w:rsid w:val="00625026"/>
    <w:rsid w:val="00625456"/>
    <w:rsid w:val="00625723"/>
    <w:rsid w:val="00625980"/>
    <w:rsid w:val="00625DAF"/>
    <w:rsid w:val="00626143"/>
    <w:rsid w:val="00626376"/>
    <w:rsid w:val="00626697"/>
    <w:rsid w:val="006267C3"/>
    <w:rsid w:val="00626925"/>
    <w:rsid w:val="00626BE3"/>
    <w:rsid w:val="00626BF1"/>
    <w:rsid w:val="00626D98"/>
    <w:rsid w:val="006274E3"/>
    <w:rsid w:val="00627EA5"/>
    <w:rsid w:val="006301DC"/>
    <w:rsid w:val="00630F29"/>
    <w:rsid w:val="006310A3"/>
    <w:rsid w:val="00631864"/>
    <w:rsid w:val="00631A07"/>
    <w:rsid w:val="00631E35"/>
    <w:rsid w:val="006321AB"/>
    <w:rsid w:val="0063227C"/>
    <w:rsid w:val="00632635"/>
    <w:rsid w:val="0063283F"/>
    <w:rsid w:val="00632B57"/>
    <w:rsid w:val="00632FA8"/>
    <w:rsid w:val="0063306B"/>
    <w:rsid w:val="00633551"/>
    <w:rsid w:val="00633BB0"/>
    <w:rsid w:val="00633F9C"/>
    <w:rsid w:val="00634041"/>
    <w:rsid w:val="00634121"/>
    <w:rsid w:val="00634FC8"/>
    <w:rsid w:val="00635457"/>
    <w:rsid w:val="006359B6"/>
    <w:rsid w:val="006362BF"/>
    <w:rsid w:val="006365FC"/>
    <w:rsid w:val="006367E3"/>
    <w:rsid w:val="00636ABE"/>
    <w:rsid w:val="00636D4E"/>
    <w:rsid w:val="00636ECD"/>
    <w:rsid w:val="00636F00"/>
    <w:rsid w:val="0063721E"/>
    <w:rsid w:val="00637678"/>
    <w:rsid w:val="00637A96"/>
    <w:rsid w:val="00637CB8"/>
    <w:rsid w:val="00640689"/>
    <w:rsid w:val="006413E3"/>
    <w:rsid w:val="00642774"/>
    <w:rsid w:val="0064289E"/>
    <w:rsid w:val="00643DF4"/>
    <w:rsid w:val="0064429C"/>
    <w:rsid w:val="00644C23"/>
    <w:rsid w:val="00644F60"/>
    <w:rsid w:val="00645191"/>
    <w:rsid w:val="0064539F"/>
    <w:rsid w:val="00645661"/>
    <w:rsid w:val="006457A5"/>
    <w:rsid w:val="00645C62"/>
    <w:rsid w:val="00645C71"/>
    <w:rsid w:val="00646872"/>
    <w:rsid w:val="006468AD"/>
    <w:rsid w:val="00646F01"/>
    <w:rsid w:val="00647917"/>
    <w:rsid w:val="00647A9A"/>
    <w:rsid w:val="00647DF5"/>
    <w:rsid w:val="00647F62"/>
    <w:rsid w:val="00650049"/>
    <w:rsid w:val="00650300"/>
    <w:rsid w:val="006506C3"/>
    <w:rsid w:val="006506D2"/>
    <w:rsid w:val="00651163"/>
    <w:rsid w:val="00651876"/>
    <w:rsid w:val="00651FC5"/>
    <w:rsid w:val="0065201C"/>
    <w:rsid w:val="00652100"/>
    <w:rsid w:val="00652108"/>
    <w:rsid w:val="0065232A"/>
    <w:rsid w:val="006524CD"/>
    <w:rsid w:val="006529F0"/>
    <w:rsid w:val="00652B35"/>
    <w:rsid w:val="00653006"/>
    <w:rsid w:val="00654586"/>
    <w:rsid w:val="00654CB4"/>
    <w:rsid w:val="00655297"/>
    <w:rsid w:val="00655457"/>
    <w:rsid w:val="006558AF"/>
    <w:rsid w:val="00655B65"/>
    <w:rsid w:val="00655BD4"/>
    <w:rsid w:val="00655C81"/>
    <w:rsid w:val="006565CA"/>
    <w:rsid w:val="0065672A"/>
    <w:rsid w:val="00656A7E"/>
    <w:rsid w:val="00656D9B"/>
    <w:rsid w:val="00656E8C"/>
    <w:rsid w:val="00657069"/>
    <w:rsid w:val="0065711B"/>
    <w:rsid w:val="006579B6"/>
    <w:rsid w:val="00657ADF"/>
    <w:rsid w:val="00657CF6"/>
    <w:rsid w:val="00660519"/>
    <w:rsid w:val="006607F7"/>
    <w:rsid w:val="00660A2B"/>
    <w:rsid w:val="00660E23"/>
    <w:rsid w:val="0066256F"/>
    <w:rsid w:val="0066283F"/>
    <w:rsid w:val="00662847"/>
    <w:rsid w:val="00662FF7"/>
    <w:rsid w:val="0066303C"/>
    <w:rsid w:val="006630EE"/>
    <w:rsid w:val="0066358C"/>
    <w:rsid w:val="00663D9B"/>
    <w:rsid w:val="00663F10"/>
    <w:rsid w:val="0066404B"/>
    <w:rsid w:val="00664690"/>
    <w:rsid w:val="006648B3"/>
    <w:rsid w:val="00664E88"/>
    <w:rsid w:val="0066501C"/>
    <w:rsid w:val="006655F5"/>
    <w:rsid w:val="0066574E"/>
    <w:rsid w:val="00665797"/>
    <w:rsid w:val="0066584D"/>
    <w:rsid w:val="00665B22"/>
    <w:rsid w:val="00665B8B"/>
    <w:rsid w:val="00665C1B"/>
    <w:rsid w:val="00665E74"/>
    <w:rsid w:val="00666090"/>
    <w:rsid w:val="006660F0"/>
    <w:rsid w:val="00666326"/>
    <w:rsid w:val="00666BC6"/>
    <w:rsid w:val="00666C68"/>
    <w:rsid w:val="00666FB1"/>
    <w:rsid w:val="00667023"/>
    <w:rsid w:val="006675DC"/>
    <w:rsid w:val="006677CD"/>
    <w:rsid w:val="00667A0D"/>
    <w:rsid w:val="00667CB7"/>
    <w:rsid w:val="00667CCF"/>
    <w:rsid w:val="00670501"/>
    <w:rsid w:val="00670607"/>
    <w:rsid w:val="00670A7B"/>
    <w:rsid w:val="00670B18"/>
    <w:rsid w:val="00670D5E"/>
    <w:rsid w:val="00671043"/>
    <w:rsid w:val="00671A24"/>
    <w:rsid w:val="00671C07"/>
    <w:rsid w:val="00671E0B"/>
    <w:rsid w:val="00672057"/>
    <w:rsid w:val="00672157"/>
    <w:rsid w:val="006725DD"/>
    <w:rsid w:val="006725E8"/>
    <w:rsid w:val="006728A9"/>
    <w:rsid w:val="00672D94"/>
    <w:rsid w:val="0067345F"/>
    <w:rsid w:val="00673596"/>
    <w:rsid w:val="0067362D"/>
    <w:rsid w:val="00673803"/>
    <w:rsid w:val="00673997"/>
    <w:rsid w:val="00673AA0"/>
    <w:rsid w:val="00673EEB"/>
    <w:rsid w:val="00673F57"/>
    <w:rsid w:val="00674426"/>
    <w:rsid w:val="006745BD"/>
    <w:rsid w:val="00674632"/>
    <w:rsid w:val="00674B56"/>
    <w:rsid w:val="00674E25"/>
    <w:rsid w:val="00674EE6"/>
    <w:rsid w:val="00674F0D"/>
    <w:rsid w:val="00674F2B"/>
    <w:rsid w:val="0067509B"/>
    <w:rsid w:val="00675170"/>
    <w:rsid w:val="006751F4"/>
    <w:rsid w:val="0067520A"/>
    <w:rsid w:val="00675C74"/>
    <w:rsid w:val="00675D55"/>
    <w:rsid w:val="006760F4"/>
    <w:rsid w:val="0067657A"/>
    <w:rsid w:val="006769D0"/>
    <w:rsid w:val="006769F4"/>
    <w:rsid w:val="00676A88"/>
    <w:rsid w:val="00676D5C"/>
    <w:rsid w:val="00676DA2"/>
    <w:rsid w:val="00677339"/>
    <w:rsid w:val="006778DC"/>
    <w:rsid w:val="0067790F"/>
    <w:rsid w:val="00677AC4"/>
    <w:rsid w:val="00677FAC"/>
    <w:rsid w:val="00680B7F"/>
    <w:rsid w:val="006813BD"/>
    <w:rsid w:val="0068140E"/>
    <w:rsid w:val="00681515"/>
    <w:rsid w:val="0068237C"/>
    <w:rsid w:val="0068246A"/>
    <w:rsid w:val="00682A5C"/>
    <w:rsid w:val="00682B3C"/>
    <w:rsid w:val="00682D12"/>
    <w:rsid w:val="0068378B"/>
    <w:rsid w:val="00683809"/>
    <w:rsid w:val="006838E6"/>
    <w:rsid w:val="006839E2"/>
    <w:rsid w:val="00683C64"/>
    <w:rsid w:val="006847DA"/>
    <w:rsid w:val="00684C0C"/>
    <w:rsid w:val="0068536A"/>
    <w:rsid w:val="006857FB"/>
    <w:rsid w:val="0068589E"/>
    <w:rsid w:val="006859DD"/>
    <w:rsid w:val="00685B19"/>
    <w:rsid w:val="00685EA1"/>
    <w:rsid w:val="00685FE8"/>
    <w:rsid w:val="006869C1"/>
    <w:rsid w:val="00686D2E"/>
    <w:rsid w:val="00686F70"/>
    <w:rsid w:val="0068754B"/>
    <w:rsid w:val="006875CE"/>
    <w:rsid w:val="0068776C"/>
    <w:rsid w:val="00690021"/>
    <w:rsid w:val="00690033"/>
    <w:rsid w:val="00690474"/>
    <w:rsid w:val="00690C8A"/>
    <w:rsid w:val="00690FAE"/>
    <w:rsid w:val="00691096"/>
    <w:rsid w:val="006912AA"/>
    <w:rsid w:val="00691424"/>
    <w:rsid w:val="00691833"/>
    <w:rsid w:val="00691955"/>
    <w:rsid w:val="006919D7"/>
    <w:rsid w:val="00691A88"/>
    <w:rsid w:val="00691E0B"/>
    <w:rsid w:val="00691E2E"/>
    <w:rsid w:val="00692166"/>
    <w:rsid w:val="00692815"/>
    <w:rsid w:val="00692B9C"/>
    <w:rsid w:val="0069349B"/>
    <w:rsid w:val="00693E02"/>
    <w:rsid w:val="006945B4"/>
    <w:rsid w:val="00694AA9"/>
    <w:rsid w:val="006954D1"/>
    <w:rsid w:val="00695A90"/>
    <w:rsid w:val="00695D3B"/>
    <w:rsid w:val="00695D78"/>
    <w:rsid w:val="00695E44"/>
    <w:rsid w:val="006960DD"/>
    <w:rsid w:val="006962A7"/>
    <w:rsid w:val="0069653B"/>
    <w:rsid w:val="006968DD"/>
    <w:rsid w:val="00696902"/>
    <w:rsid w:val="00696AD9"/>
    <w:rsid w:val="00696CE1"/>
    <w:rsid w:val="0069759D"/>
    <w:rsid w:val="006976C2"/>
    <w:rsid w:val="00697E9D"/>
    <w:rsid w:val="006A0872"/>
    <w:rsid w:val="006A0937"/>
    <w:rsid w:val="006A0FA3"/>
    <w:rsid w:val="006A12DC"/>
    <w:rsid w:val="006A135F"/>
    <w:rsid w:val="006A1900"/>
    <w:rsid w:val="006A1990"/>
    <w:rsid w:val="006A1FE8"/>
    <w:rsid w:val="006A21E6"/>
    <w:rsid w:val="006A220D"/>
    <w:rsid w:val="006A2A08"/>
    <w:rsid w:val="006A2DC9"/>
    <w:rsid w:val="006A370B"/>
    <w:rsid w:val="006A38DD"/>
    <w:rsid w:val="006A4E55"/>
    <w:rsid w:val="006A539C"/>
    <w:rsid w:val="006A5414"/>
    <w:rsid w:val="006A5601"/>
    <w:rsid w:val="006A5F34"/>
    <w:rsid w:val="006A60D4"/>
    <w:rsid w:val="006A672E"/>
    <w:rsid w:val="006A6864"/>
    <w:rsid w:val="006A6937"/>
    <w:rsid w:val="006A6FE2"/>
    <w:rsid w:val="006A70D3"/>
    <w:rsid w:val="006A7293"/>
    <w:rsid w:val="006A7356"/>
    <w:rsid w:val="006A76FA"/>
    <w:rsid w:val="006A79AB"/>
    <w:rsid w:val="006A7CA6"/>
    <w:rsid w:val="006A7DC2"/>
    <w:rsid w:val="006B0649"/>
    <w:rsid w:val="006B08B1"/>
    <w:rsid w:val="006B096C"/>
    <w:rsid w:val="006B0D4E"/>
    <w:rsid w:val="006B0FCF"/>
    <w:rsid w:val="006B1A8B"/>
    <w:rsid w:val="006B1B7E"/>
    <w:rsid w:val="006B1D6D"/>
    <w:rsid w:val="006B1DC9"/>
    <w:rsid w:val="006B1E18"/>
    <w:rsid w:val="006B2611"/>
    <w:rsid w:val="006B262E"/>
    <w:rsid w:val="006B2865"/>
    <w:rsid w:val="006B2B6B"/>
    <w:rsid w:val="006B2D61"/>
    <w:rsid w:val="006B2E2C"/>
    <w:rsid w:val="006B327B"/>
    <w:rsid w:val="006B36FD"/>
    <w:rsid w:val="006B3866"/>
    <w:rsid w:val="006B3E6B"/>
    <w:rsid w:val="006B45C6"/>
    <w:rsid w:val="006B4BF2"/>
    <w:rsid w:val="006B5810"/>
    <w:rsid w:val="006B59F3"/>
    <w:rsid w:val="006B5BFF"/>
    <w:rsid w:val="006B5C81"/>
    <w:rsid w:val="006B5F60"/>
    <w:rsid w:val="006B63D6"/>
    <w:rsid w:val="006B63E8"/>
    <w:rsid w:val="006B6420"/>
    <w:rsid w:val="006B6532"/>
    <w:rsid w:val="006B7612"/>
    <w:rsid w:val="006B7A7B"/>
    <w:rsid w:val="006C0BD6"/>
    <w:rsid w:val="006C0D49"/>
    <w:rsid w:val="006C0F44"/>
    <w:rsid w:val="006C12F0"/>
    <w:rsid w:val="006C1568"/>
    <w:rsid w:val="006C16C6"/>
    <w:rsid w:val="006C1A73"/>
    <w:rsid w:val="006C232F"/>
    <w:rsid w:val="006C26BF"/>
    <w:rsid w:val="006C2DC1"/>
    <w:rsid w:val="006C2DD0"/>
    <w:rsid w:val="006C2E1D"/>
    <w:rsid w:val="006C38CE"/>
    <w:rsid w:val="006C3AD1"/>
    <w:rsid w:val="006C3D8A"/>
    <w:rsid w:val="006C40DA"/>
    <w:rsid w:val="006C42B6"/>
    <w:rsid w:val="006C45C5"/>
    <w:rsid w:val="006C4634"/>
    <w:rsid w:val="006C468C"/>
    <w:rsid w:val="006C46C4"/>
    <w:rsid w:val="006C5147"/>
    <w:rsid w:val="006C551F"/>
    <w:rsid w:val="006C5541"/>
    <w:rsid w:val="006C5B3C"/>
    <w:rsid w:val="006C5C4E"/>
    <w:rsid w:val="006C6368"/>
    <w:rsid w:val="006C6403"/>
    <w:rsid w:val="006C6D6B"/>
    <w:rsid w:val="006C701C"/>
    <w:rsid w:val="006C7075"/>
    <w:rsid w:val="006C7AED"/>
    <w:rsid w:val="006D015F"/>
    <w:rsid w:val="006D0937"/>
    <w:rsid w:val="006D0949"/>
    <w:rsid w:val="006D0CAB"/>
    <w:rsid w:val="006D0EB8"/>
    <w:rsid w:val="006D181E"/>
    <w:rsid w:val="006D1C5F"/>
    <w:rsid w:val="006D1EFA"/>
    <w:rsid w:val="006D207D"/>
    <w:rsid w:val="006D2202"/>
    <w:rsid w:val="006D23D6"/>
    <w:rsid w:val="006D24F8"/>
    <w:rsid w:val="006D26CB"/>
    <w:rsid w:val="006D2A51"/>
    <w:rsid w:val="006D3066"/>
    <w:rsid w:val="006D33BB"/>
    <w:rsid w:val="006D3584"/>
    <w:rsid w:val="006D3646"/>
    <w:rsid w:val="006D3B17"/>
    <w:rsid w:val="006D4424"/>
    <w:rsid w:val="006D4B69"/>
    <w:rsid w:val="006D4E8B"/>
    <w:rsid w:val="006D5D0F"/>
    <w:rsid w:val="006D6BCA"/>
    <w:rsid w:val="006D70FD"/>
    <w:rsid w:val="006D7465"/>
    <w:rsid w:val="006D792B"/>
    <w:rsid w:val="006D7987"/>
    <w:rsid w:val="006D79A4"/>
    <w:rsid w:val="006D7E99"/>
    <w:rsid w:val="006D7F47"/>
    <w:rsid w:val="006E041A"/>
    <w:rsid w:val="006E04AA"/>
    <w:rsid w:val="006E05F8"/>
    <w:rsid w:val="006E0C4F"/>
    <w:rsid w:val="006E0C55"/>
    <w:rsid w:val="006E0E55"/>
    <w:rsid w:val="006E14D2"/>
    <w:rsid w:val="006E1FF8"/>
    <w:rsid w:val="006E34D0"/>
    <w:rsid w:val="006E3570"/>
    <w:rsid w:val="006E3664"/>
    <w:rsid w:val="006E38D8"/>
    <w:rsid w:val="006E3A69"/>
    <w:rsid w:val="006E45A2"/>
    <w:rsid w:val="006E4754"/>
    <w:rsid w:val="006E4D5C"/>
    <w:rsid w:val="006E5BEB"/>
    <w:rsid w:val="006E62B7"/>
    <w:rsid w:val="006E675E"/>
    <w:rsid w:val="006E6867"/>
    <w:rsid w:val="006E75AA"/>
    <w:rsid w:val="006E7E5C"/>
    <w:rsid w:val="006F023E"/>
    <w:rsid w:val="006F02D8"/>
    <w:rsid w:val="006F0644"/>
    <w:rsid w:val="006F0E76"/>
    <w:rsid w:val="006F0EEF"/>
    <w:rsid w:val="006F1BE3"/>
    <w:rsid w:val="006F22BE"/>
    <w:rsid w:val="006F2354"/>
    <w:rsid w:val="006F2417"/>
    <w:rsid w:val="006F2B6E"/>
    <w:rsid w:val="006F30B1"/>
    <w:rsid w:val="006F35F6"/>
    <w:rsid w:val="006F3641"/>
    <w:rsid w:val="006F4263"/>
    <w:rsid w:val="006F4594"/>
    <w:rsid w:val="006F4AC3"/>
    <w:rsid w:val="006F4B07"/>
    <w:rsid w:val="006F4DA0"/>
    <w:rsid w:val="006F4DF3"/>
    <w:rsid w:val="006F4F10"/>
    <w:rsid w:val="006F5274"/>
    <w:rsid w:val="006F5CC1"/>
    <w:rsid w:val="006F602A"/>
    <w:rsid w:val="006F614C"/>
    <w:rsid w:val="006F66BB"/>
    <w:rsid w:val="006F6DCF"/>
    <w:rsid w:val="006F71FD"/>
    <w:rsid w:val="006F728D"/>
    <w:rsid w:val="006F7351"/>
    <w:rsid w:val="006F7C0A"/>
    <w:rsid w:val="0070021F"/>
    <w:rsid w:val="007005CF"/>
    <w:rsid w:val="00700CAC"/>
    <w:rsid w:val="00701202"/>
    <w:rsid w:val="0070134B"/>
    <w:rsid w:val="0070197D"/>
    <w:rsid w:val="007020A8"/>
    <w:rsid w:val="0070232F"/>
    <w:rsid w:val="00702B51"/>
    <w:rsid w:val="007033A7"/>
    <w:rsid w:val="0070381D"/>
    <w:rsid w:val="00703B64"/>
    <w:rsid w:val="00704501"/>
    <w:rsid w:val="00704CC9"/>
    <w:rsid w:val="00704D82"/>
    <w:rsid w:val="00704F0B"/>
    <w:rsid w:val="00705D71"/>
    <w:rsid w:val="007060DE"/>
    <w:rsid w:val="00706215"/>
    <w:rsid w:val="00706303"/>
    <w:rsid w:val="00707429"/>
    <w:rsid w:val="00707726"/>
    <w:rsid w:val="00707C4A"/>
    <w:rsid w:val="00707DB1"/>
    <w:rsid w:val="007116B8"/>
    <w:rsid w:val="00711979"/>
    <w:rsid w:val="007119EB"/>
    <w:rsid w:val="00711A3D"/>
    <w:rsid w:val="00711E89"/>
    <w:rsid w:val="00711F08"/>
    <w:rsid w:val="00712143"/>
    <w:rsid w:val="00712176"/>
    <w:rsid w:val="00713C69"/>
    <w:rsid w:val="0071435C"/>
    <w:rsid w:val="00714409"/>
    <w:rsid w:val="0071482E"/>
    <w:rsid w:val="00714C26"/>
    <w:rsid w:val="00714CD1"/>
    <w:rsid w:val="00715238"/>
    <w:rsid w:val="007167A4"/>
    <w:rsid w:val="00716BA2"/>
    <w:rsid w:val="00716FC0"/>
    <w:rsid w:val="00717131"/>
    <w:rsid w:val="00717344"/>
    <w:rsid w:val="00717397"/>
    <w:rsid w:val="007174D5"/>
    <w:rsid w:val="007178F3"/>
    <w:rsid w:val="00720318"/>
    <w:rsid w:val="007204EA"/>
    <w:rsid w:val="00720557"/>
    <w:rsid w:val="0072061D"/>
    <w:rsid w:val="0072066D"/>
    <w:rsid w:val="007208EC"/>
    <w:rsid w:val="00720CFD"/>
    <w:rsid w:val="00721F3D"/>
    <w:rsid w:val="00722223"/>
    <w:rsid w:val="00722A19"/>
    <w:rsid w:val="00722E42"/>
    <w:rsid w:val="00722E70"/>
    <w:rsid w:val="00722F95"/>
    <w:rsid w:val="00723411"/>
    <w:rsid w:val="00723E64"/>
    <w:rsid w:val="00723ED5"/>
    <w:rsid w:val="00724620"/>
    <w:rsid w:val="00724ADA"/>
    <w:rsid w:val="007251E4"/>
    <w:rsid w:val="007252B9"/>
    <w:rsid w:val="00725453"/>
    <w:rsid w:val="00725E7A"/>
    <w:rsid w:val="00726596"/>
    <w:rsid w:val="00726BD8"/>
    <w:rsid w:val="007273B4"/>
    <w:rsid w:val="007277F4"/>
    <w:rsid w:val="00727EAF"/>
    <w:rsid w:val="007301D5"/>
    <w:rsid w:val="007309CD"/>
    <w:rsid w:val="00730EE7"/>
    <w:rsid w:val="00731013"/>
    <w:rsid w:val="00731112"/>
    <w:rsid w:val="00731670"/>
    <w:rsid w:val="007320B7"/>
    <w:rsid w:val="00732940"/>
    <w:rsid w:val="00732A1B"/>
    <w:rsid w:val="00732A27"/>
    <w:rsid w:val="00732AF9"/>
    <w:rsid w:val="00732CF4"/>
    <w:rsid w:val="00732F31"/>
    <w:rsid w:val="007332CB"/>
    <w:rsid w:val="00733C16"/>
    <w:rsid w:val="00733C44"/>
    <w:rsid w:val="00733CCC"/>
    <w:rsid w:val="00733F42"/>
    <w:rsid w:val="0073428D"/>
    <w:rsid w:val="0073457F"/>
    <w:rsid w:val="00734C8C"/>
    <w:rsid w:val="00736052"/>
    <w:rsid w:val="007362A9"/>
    <w:rsid w:val="00736616"/>
    <w:rsid w:val="00736AD8"/>
    <w:rsid w:val="00736BD1"/>
    <w:rsid w:val="00736DA7"/>
    <w:rsid w:val="00736E57"/>
    <w:rsid w:val="0073781E"/>
    <w:rsid w:val="00737B67"/>
    <w:rsid w:val="00737FAD"/>
    <w:rsid w:val="00740102"/>
    <w:rsid w:val="0074037C"/>
    <w:rsid w:val="007404AA"/>
    <w:rsid w:val="00740AC0"/>
    <w:rsid w:val="00740AE6"/>
    <w:rsid w:val="00741426"/>
    <w:rsid w:val="00741B1A"/>
    <w:rsid w:val="00741DEC"/>
    <w:rsid w:val="00741FE5"/>
    <w:rsid w:val="00742372"/>
    <w:rsid w:val="00742409"/>
    <w:rsid w:val="00742BFA"/>
    <w:rsid w:val="00743400"/>
    <w:rsid w:val="00743768"/>
    <w:rsid w:val="00743AC6"/>
    <w:rsid w:val="007446A7"/>
    <w:rsid w:val="007450C7"/>
    <w:rsid w:val="00745AC9"/>
    <w:rsid w:val="00745B3D"/>
    <w:rsid w:val="00745B74"/>
    <w:rsid w:val="00745BB3"/>
    <w:rsid w:val="007465F9"/>
    <w:rsid w:val="00746E43"/>
    <w:rsid w:val="007475D4"/>
    <w:rsid w:val="00747B3E"/>
    <w:rsid w:val="00747BC5"/>
    <w:rsid w:val="00747FF5"/>
    <w:rsid w:val="007500AC"/>
    <w:rsid w:val="0075057A"/>
    <w:rsid w:val="00750BB0"/>
    <w:rsid w:val="00750CB8"/>
    <w:rsid w:val="00750F1A"/>
    <w:rsid w:val="007519CE"/>
    <w:rsid w:val="007519E3"/>
    <w:rsid w:val="00751F3B"/>
    <w:rsid w:val="0075200E"/>
    <w:rsid w:val="0075231B"/>
    <w:rsid w:val="007524D8"/>
    <w:rsid w:val="0075288E"/>
    <w:rsid w:val="00752A6A"/>
    <w:rsid w:val="0075302C"/>
    <w:rsid w:val="007530E2"/>
    <w:rsid w:val="0075402D"/>
    <w:rsid w:val="007542EA"/>
    <w:rsid w:val="007545FA"/>
    <w:rsid w:val="00754786"/>
    <w:rsid w:val="00754E8A"/>
    <w:rsid w:val="00755026"/>
    <w:rsid w:val="007551D2"/>
    <w:rsid w:val="00755B34"/>
    <w:rsid w:val="007561B7"/>
    <w:rsid w:val="007563F8"/>
    <w:rsid w:val="0075698B"/>
    <w:rsid w:val="00756A38"/>
    <w:rsid w:val="00756A71"/>
    <w:rsid w:val="007571ED"/>
    <w:rsid w:val="007576D0"/>
    <w:rsid w:val="007577BB"/>
    <w:rsid w:val="00760242"/>
    <w:rsid w:val="00760DD6"/>
    <w:rsid w:val="00761246"/>
    <w:rsid w:val="0076187A"/>
    <w:rsid w:val="00761D1D"/>
    <w:rsid w:val="0076282F"/>
    <w:rsid w:val="00762AB1"/>
    <w:rsid w:val="00762D13"/>
    <w:rsid w:val="0076366A"/>
    <w:rsid w:val="00763896"/>
    <w:rsid w:val="00763CD1"/>
    <w:rsid w:val="00763D36"/>
    <w:rsid w:val="007640D0"/>
    <w:rsid w:val="007641CF"/>
    <w:rsid w:val="007649B3"/>
    <w:rsid w:val="00764E0E"/>
    <w:rsid w:val="00765019"/>
    <w:rsid w:val="00765D93"/>
    <w:rsid w:val="0076628E"/>
    <w:rsid w:val="0076652B"/>
    <w:rsid w:val="00766A7B"/>
    <w:rsid w:val="00767433"/>
    <w:rsid w:val="0076752C"/>
    <w:rsid w:val="0076756E"/>
    <w:rsid w:val="007678AE"/>
    <w:rsid w:val="00767CC1"/>
    <w:rsid w:val="00767D52"/>
    <w:rsid w:val="00767E52"/>
    <w:rsid w:val="0077023A"/>
    <w:rsid w:val="00770789"/>
    <w:rsid w:val="007708A5"/>
    <w:rsid w:val="00770A41"/>
    <w:rsid w:val="00770E17"/>
    <w:rsid w:val="0077183A"/>
    <w:rsid w:val="00771929"/>
    <w:rsid w:val="00771C63"/>
    <w:rsid w:val="0077251E"/>
    <w:rsid w:val="0077256F"/>
    <w:rsid w:val="007725A1"/>
    <w:rsid w:val="00772626"/>
    <w:rsid w:val="007729B3"/>
    <w:rsid w:val="00772BCD"/>
    <w:rsid w:val="00772BEA"/>
    <w:rsid w:val="00772CE9"/>
    <w:rsid w:val="00773816"/>
    <w:rsid w:val="00773BE5"/>
    <w:rsid w:val="00773E1F"/>
    <w:rsid w:val="00773F4B"/>
    <w:rsid w:val="00774141"/>
    <w:rsid w:val="00774517"/>
    <w:rsid w:val="00774E36"/>
    <w:rsid w:val="0077506D"/>
    <w:rsid w:val="00775783"/>
    <w:rsid w:val="00776221"/>
    <w:rsid w:val="00776318"/>
    <w:rsid w:val="0077665E"/>
    <w:rsid w:val="00776B36"/>
    <w:rsid w:val="00776DCF"/>
    <w:rsid w:val="00777018"/>
    <w:rsid w:val="00777025"/>
    <w:rsid w:val="00777527"/>
    <w:rsid w:val="007776C3"/>
    <w:rsid w:val="007778BC"/>
    <w:rsid w:val="00777DA8"/>
    <w:rsid w:val="00777F9B"/>
    <w:rsid w:val="007803D0"/>
    <w:rsid w:val="00780D0F"/>
    <w:rsid w:val="00780F8E"/>
    <w:rsid w:val="00781318"/>
    <w:rsid w:val="00781378"/>
    <w:rsid w:val="0078173A"/>
    <w:rsid w:val="0078242B"/>
    <w:rsid w:val="0078248C"/>
    <w:rsid w:val="0078267B"/>
    <w:rsid w:val="007827ED"/>
    <w:rsid w:val="00782803"/>
    <w:rsid w:val="00782896"/>
    <w:rsid w:val="007833F5"/>
    <w:rsid w:val="00783849"/>
    <w:rsid w:val="00783865"/>
    <w:rsid w:val="00783E19"/>
    <w:rsid w:val="007848B6"/>
    <w:rsid w:val="00784C8A"/>
    <w:rsid w:val="00785069"/>
    <w:rsid w:val="0078528C"/>
    <w:rsid w:val="0078548F"/>
    <w:rsid w:val="007854E5"/>
    <w:rsid w:val="007865A7"/>
    <w:rsid w:val="00786A71"/>
    <w:rsid w:val="00786AB0"/>
    <w:rsid w:val="00786B1C"/>
    <w:rsid w:val="00786E01"/>
    <w:rsid w:val="0078706E"/>
    <w:rsid w:val="00787177"/>
    <w:rsid w:val="0079031A"/>
    <w:rsid w:val="00790626"/>
    <w:rsid w:val="00790B86"/>
    <w:rsid w:val="007915ED"/>
    <w:rsid w:val="00791776"/>
    <w:rsid w:val="007917A3"/>
    <w:rsid w:val="00791B1C"/>
    <w:rsid w:val="00791CAF"/>
    <w:rsid w:val="00791ECC"/>
    <w:rsid w:val="00792013"/>
    <w:rsid w:val="007926AA"/>
    <w:rsid w:val="007927B3"/>
    <w:rsid w:val="00792D77"/>
    <w:rsid w:val="00793463"/>
    <w:rsid w:val="00793503"/>
    <w:rsid w:val="007938E3"/>
    <w:rsid w:val="00793F19"/>
    <w:rsid w:val="00794139"/>
    <w:rsid w:val="0079419C"/>
    <w:rsid w:val="00794A79"/>
    <w:rsid w:val="00794B83"/>
    <w:rsid w:val="00794DCF"/>
    <w:rsid w:val="00794ECF"/>
    <w:rsid w:val="00795AB3"/>
    <w:rsid w:val="00795AFE"/>
    <w:rsid w:val="0079608E"/>
    <w:rsid w:val="007963EC"/>
    <w:rsid w:val="0079642D"/>
    <w:rsid w:val="00796496"/>
    <w:rsid w:val="007965F0"/>
    <w:rsid w:val="00796AB4"/>
    <w:rsid w:val="007971D4"/>
    <w:rsid w:val="0079732E"/>
    <w:rsid w:val="00797A8E"/>
    <w:rsid w:val="007A0172"/>
    <w:rsid w:val="007A0921"/>
    <w:rsid w:val="007A0B4E"/>
    <w:rsid w:val="007A0ECD"/>
    <w:rsid w:val="007A0F3F"/>
    <w:rsid w:val="007A108D"/>
    <w:rsid w:val="007A170C"/>
    <w:rsid w:val="007A1C5E"/>
    <w:rsid w:val="007A2FC4"/>
    <w:rsid w:val="007A3277"/>
    <w:rsid w:val="007A35AF"/>
    <w:rsid w:val="007A3A6C"/>
    <w:rsid w:val="007A3ADB"/>
    <w:rsid w:val="007A4432"/>
    <w:rsid w:val="007A46C0"/>
    <w:rsid w:val="007A4E50"/>
    <w:rsid w:val="007A5339"/>
    <w:rsid w:val="007A5493"/>
    <w:rsid w:val="007A6214"/>
    <w:rsid w:val="007A62FC"/>
    <w:rsid w:val="007A6649"/>
    <w:rsid w:val="007A6E0E"/>
    <w:rsid w:val="007A6F1C"/>
    <w:rsid w:val="007A753B"/>
    <w:rsid w:val="007A799C"/>
    <w:rsid w:val="007A7F04"/>
    <w:rsid w:val="007B08C7"/>
    <w:rsid w:val="007B0970"/>
    <w:rsid w:val="007B0BE2"/>
    <w:rsid w:val="007B0BF9"/>
    <w:rsid w:val="007B0D46"/>
    <w:rsid w:val="007B0F2A"/>
    <w:rsid w:val="007B133D"/>
    <w:rsid w:val="007B1B7A"/>
    <w:rsid w:val="007B21F2"/>
    <w:rsid w:val="007B2260"/>
    <w:rsid w:val="007B2D81"/>
    <w:rsid w:val="007B2EF0"/>
    <w:rsid w:val="007B381F"/>
    <w:rsid w:val="007B3943"/>
    <w:rsid w:val="007B4496"/>
    <w:rsid w:val="007B458C"/>
    <w:rsid w:val="007B4707"/>
    <w:rsid w:val="007B4F4B"/>
    <w:rsid w:val="007B50FC"/>
    <w:rsid w:val="007B5DA3"/>
    <w:rsid w:val="007B5F6B"/>
    <w:rsid w:val="007B60D8"/>
    <w:rsid w:val="007B633D"/>
    <w:rsid w:val="007B6693"/>
    <w:rsid w:val="007B6CEF"/>
    <w:rsid w:val="007B7538"/>
    <w:rsid w:val="007B7747"/>
    <w:rsid w:val="007B7829"/>
    <w:rsid w:val="007B7C83"/>
    <w:rsid w:val="007C03E7"/>
    <w:rsid w:val="007C0404"/>
    <w:rsid w:val="007C05F2"/>
    <w:rsid w:val="007C089D"/>
    <w:rsid w:val="007C0923"/>
    <w:rsid w:val="007C09F1"/>
    <w:rsid w:val="007C0A1C"/>
    <w:rsid w:val="007C0F85"/>
    <w:rsid w:val="007C100F"/>
    <w:rsid w:val="007C1135"/>
    <w:rsid w:val="007C1A15"/>
    <w:rsid w:val="007C1BC6"/>
    <w:rsid w:val="007C1E47"/>
    <w:rsid w:val="007C1EB4"/>
    <w:rsid w:val="007C2B6A"/>
    <w:rsid w:val="007C2C82"/>
    <w:rsid w:val="007C2D2F"/>
    <w:rsid w:val="007C2D80"/>
    <w:rsid w:val="007C3129"/>
    <w:rsid w:val="007C3562"/>
    <w:rsid w:val="007C3FCA"/>
    <w:rsid w:val="007C4039"/>
    <w:rsid w:val="007C4860"/>
    <w:rsid w:val="007C49FC"/>
    <w:rsid w:val="007C4BF6"/>
    <w:rsid w:val="007C4DAC"/>
    <w:rsid w:val="007C4E3F"/>
    <w:rsid w:val="007C4F6B"/>
    <w:rsid w:val="007C54F7"/>
    <w:rsid w:val="007C5CE3"/>
    <w:rsid w:val="007C6061"/>
    <w:rsid w:val="007C6259"/>
    <w:rsid w:val="007C62C8"/>
    <w:rsid w:val="007C6657"/>
    <w:rsid w:val="007C6D68"/>
    <w:rsid w:val="007C6FC1"/>
    <w:rsid w:val="007C73AF"/>
    <w:rsid w:val="007C768D"/>
    <w:rsid w:val="007C7722"/>
    <w:rsid w:val="007C7A40"/>
    <w:rsid w:val="007C7AE5"/>
    <w:rsid w:val="007C7C0F"/>
    <w:rsid w:val="007C7D9C"/>
    <w:rsid w:val="007C7D9E"/>
    <w:rsid w:val="007D03A0"/>
    <w:rsid w:val="007D0C8B"/>
    <w:rsid w:val="007D0D8F"/>
    <w:rsid w:val="007D0E3F"/>
    <w:rsid w:val="007D0EF0"/>
    <w:rsid w:val="007D1685"/>
    <w:rsid w:val="007D17F4"/>
    <w:rsid w:val="007D1CAA"/>
    <w:rsid w:val="007D1FE1"/>
    <w:rsid w:val="007D2691"/>
    <w:rsid w:val="007D2899"/>
    <w:rsid w:val="007D2982"/>
    <w:rsid w:val="007D2A23"/>
    <w:rsid w:val="007D2A32"/>
    <w:rsid w:val="007D2C88"/>
    <w:rsid w:val="007D2E8C"/>
    <w:rsid w:val="007D30BB"/>
    <w:rsid w:val="007D35ED"/>
    <w:rsid w:val="007D3812"/>
    <w:rsid w:val="007D39C9"/>
    <w:rsid w:val="007D3F24"/>
    <w:rsid w:val="007D4CB8"/>
    <w:rsid w:val="007D50AA"/>
    <w:rsid w:val="007D5456"/>
    <w:rsid w:val="007D57FD"/>
    <w:rsid w:val="007D581C"/>
    <w:rsid w:val="007D58F1"/>
    <w:rsid w:val="007D5C4E"/>
    <w:rsid w:val="007D62E2"/>
    <w:rsid w:val="007D62EC"/>
    <w:rsid w:val="007D6B56"/>
    <w:rsid w:val="007D6E97"/>
    <w:rsid w:val="007D71A0"/>
    <w:rsid w:val="007D7AFB"/>
    <w:rsid w:val="007D7B9A"/>
    <w:rsid w:val="007D7D13"/>
    <w:rsid w:val="007D7E0B"/>
    <w:rsid w:val="007E038B"/>
    <w:rsid w:val="007E0C4C"/>
    <w:rsid w:val="007E13BE"/>
    <w:rsid w:val="007E1A87"/>
    <w:rsid w:val="007E1BF2"/>
    <w:rsid w:val="007E1F24"/>
    <w:rsid w:val="007E264E"/>
    <w:rsid w:val="007E2C67"/>
    <w:rsid w:val="007E31B2"/>
    <w:rsid w:val="007E36B3"/>
    <w:rsid w:val="007E3A63"/>
    <w:rsid w:val="007E3C89"/>
    <w:rsid w:val="007E3EFF"/>
    <w:rsid w:val="007E45DB"/>
    <w:rsid w:val="007E466B"/>
    <w:rsid w:val="007E4894"/>
    <w:rsid w:val="007E4A19"/>
    <w:rsid w:val="007E4F5E"/>
    <w:rsid w:val="007E513E"/>
    <w:rsid w:val="007E51AC"/>
    <w:rsid w:val="007E525B"/>
    <w:rsid w:val="007E53C6"/>
    <w:rsid w:val="007E55C9"/>
    <w:rsid w:val="007E59F6"/>
    <w:rsid w:val="007E618D"/>
    <w:rsid w:val="007E662D"/>
    <w:rsid w:val="007E6761"/>
    <w:rsid w:val="007E6E88"/>
    <w:rsid w:val="007E6F0B"/>
    <w:rsid w:val="007E6F0F"/>
    <w:rsid w:val="007E74F9"/>
    <w:rsid w:val="007E769D"/>
    <w:rsid w:val="007E7770"/>
    <w:rsid w:val="007F023F"/>
    <w:rsid w:val="007F08E1"/>
    <w:rsid w:val="007F12EB"/>
    <w:rsid w:val="007F1560"/>
    <w:rsid w:val="007F15A1"/>
    <w:rsid w:val="007F168A"/>
    <w:rsid w:val="007F1E4B"/>
    <w:rsid w:val="007F213E"/>
    <w:rsid w:val="007F229D"/>
    <w:rsid w:val="007F2CF4"/>
    <w:rsid w:val="007F2D87"/>
    <w:rsid w:val="007F33E6"/>
    <w:rsid w:val="007F34B1"/>
    <w:rsid w:val="007F3544"/>
    <w:rsid w:val="007F3AE1"/>
    <w:rsid w:val="007F3B9A"/>
    <w:rsid w:val="007F436F"/>
    <w:rsid w:val="007F4DAF"/>
    <w:rsid w:val="007F50B4"/>
    <w:rsid w:val="007F51F8"/>
    <w:rsid w:val="007F5B16"/>
    <w:rsid w:val="007F5CE7"/>
    <w:rsid w:val="007F6022"/>
    <w:rsid w:val="007F62BF"/>
    <w:rsid w:val="007F644A"/>
    <w:rsid w:val="007F6623"/>
    <w:rsid w:val="007F67DA"/>
    <w:rsid w:val="007F6802"/>
    <w:rsid w:val="007F6889"/>
    <w:rsid w:val="007F6989"/>
    <w:rsid w:val="007F6E86"/>
    <w:rsid w:val="007F6F48"/>
    <w:rsid w:val="007F74BF"/>
    <w:rsid w:val="007F792B"/>
    <w:rsid w:val="007F7C7F"/>
    <w:rsid w:val="008001B3"/>
    <w:rsid w:val="008005E8"/>
    <w:rsid w:val="00800800"/>
    <w:rsid w:val="00800CDF"/>
    <w:rsid w:val="00800E8A"/>
    <w:rsid w:val="00801BBF"/>
    <w:rsid w:val="00802422"/>
    <w:rsid w:val="00802427"/>
    <w:rsid w:val="008024D3"/>
    <w:rsid w:val="0080252F"/>
    <w:rsid w:val="00802D37"/>
    <w:rsid w:val="00803176"/>
    <w:rsid w:val="008031C1"/>
    <w:rsid w:val="008031DC"/>
    <w:rsid w:val="00803698"/>
    <w:rsid w:val="008036B6"/>
    <w:rsid w:val="00803917"/>
    <w:rsid w:val="00803E2A"/>
    <w:rsid w:val="008047A0"/>
    <w:rsid w:val="00804ADA"/>
    <w:rsid w:val="00804C68"/>
    <w:rsid w:val="00804E49"/>
    <w:rsid w:val="00804E78"/>
    <w:rsid w:val="00804FC0"/>
    <w:rsid w:val="008056E1"/>
    <w:rsid w:val="00805969"/>
    <w:rsid w:val="0080607C"/>
    <w:rsid w:val="00806688"/>
    <w:rsid w:val="00806F28"/>
    <w:rsid w:val="00807165"/>
    <w:rsid w:val="008071B7"/>
    <w:rsid w:val="00807916"/>
    <w:rsid w:val="00807F4B"/>
    <w:rsid w:val="00807FA7"/>
    <w:rsid w:val="0081033D"/>
    <w:rsid w:val="0081078E"/>
    <w:rsid w:val="0081084C"/>
    <w:rsid w:val="00810D76"/>
    <w:rsid w:val="00810F19"/>
    <w:rsid w:val="0081117E"/>
    <w:rsid w:val="00811419"/>
    <w:rsid w:val="00811D35"/>
    <w:rsid w:val="008121B4"/>
    <w:rsid w:val="00812756"/>
    <w:rsid w:val="00812D1B"/>
    <w:rsid w:val="00813776"/>
    <w:rsid w:val="00813888"/>
    <w:rsid w:val="008138CE"/>
    <w:rsid w:val="00813C33"/>
    <w:rsid w:val="008140D9"/>
    <w:rsid w:val="008149DD"/>
    <w:rsid w:val="00814AAD"/>
    <w:rsid w:val="00814AC8"/>
    <w:rsid w:val="008151CB"/>
    <w:rsid w:val="00815B80"/>
    <w:rsid w:val="00816661"/>
    <w:rsid w:val="0081670D"/>
    <w:rsid w:val="00816BC7"/>
    <w:rsid w:val="008170B9"/>
    <w:rsid w:val="008172D9"/>
    <w:rsid w:val="008172FF"/>
    <w:rsid w:val="0081773A"/>
    <w:rsid w:val="0081775F"/>
    <w:rsid w:val="00817B23"/>
    <w:rsid w:val="00817CB0"/>
    <w:rsid w:val="00820422"/>
    <w:rsid w:val="008205F6"/>
    <w:rsid w:val="00820C8A"/>
    <w:rsid w:val="00820DE7"/>
    <w:rsid w:val="00821959"/>
    <w:rsid w:val="0082240C"/>
    <w:rsid w:val="008224EF"/>
    <w:rsid w:val="00822A67"/>
    <w:rsid w:val="00822A75"/>
    <w:rsid w:val="00822AA1"/>
    <w:rsid w:val="00822C6A"/>
    <w:rsid w:val="008231F8"/>
    <w:rsid w:val="008232B3"/>
    <w:rsid w:val="00823496"/>
    <w:rsid w:val="008237D1"/>
    <w:rsid w:val="00823B54"/>
    <w:rsid w:val="0082404B"/>
    <w:rsid w:val="008240ED"/>
    <w:rsid w:val="00824219"/>
    <w:rsid w:val="008243A8"/>
    <w:rsid w:val="008245A3"/>
    <w:rsid w:val="00824852"/>
    <w:rsid w:val="00824A83"/>
    <w:rsid w:val="0082542E"/>
    <w:rsid w:val="00825C36"/>
    <w:rsid w:val="00825D4E"/>
    <w:rsid w:val="00825DB3"/>
    <w:rsid w:val="008263C8"/>
    <w:rsid w:val="0082684B"/>
    <w:rsid w:val="0082696B"/>
    <w:rsid w:val="008273FF"/>
    <w:rsid w:val="00827613"/>
    <w:rsid w:val="00827DD5"/>
    <w:rsid w:val="008300AB"/>
    <w:rsid w:val="008307EF"/>
    <w:rsid w:val="00830957"/>
    <w:rsid w:val="00830B55"/>
    <w:rsid w:val="00830C78"/>
    <w:rsid w:val="00830CA5"/>
    <w:rsid w:val="008314EC"/>
    <w:rsid w:val="00831519"/>
    <w:rsid w:val="0083230B"/>
    <w:rsid w:val="008323D4"/>
    <w:rsid w:val="0083243C"/>
    <w:rsid w:val="00832725"/>
    <w:rsid w:val="00834464"/>
    <w:rsid w:val="00834A6E"/>
    <w:rsid w:val="00834C24"/>
    <w:rsid w:val="00834E14"/>
    <w:rsid w:val="008351C6"/>
    <w:rsid w:val="0083529D"/>
    <w:rsid w:val="008353D8"/>
    <w:rsid w:val="008353EF"/>
    <w:rsid w:val="00835914"/>
    <w:rsid w:val="00835E2E"/>
    <w:rsid w:val="00835EC3"/>
    <w:rsid w:val="00836751"/>
    <w:rsid w:val="008370C7"/>
    <w:rsid w:val="0083717D"/>
    <w:rsid w:val="008375FE"/>
    <w:rsid w:val="008378A9"/>
    <w:rsid w:val="00837FB8"/>
    <w:rsid w:val="0084007C"/>
    <w:rsid w:val="008403CC"/>
    <w:rsid w:val="008404FF"/>
    <w:rsid w:val="00840973"/>
    <w:rsid w:val="008409FC"/>
    <w:rsid w:val="00840B9B"/>
    <w:rsid w:val="0084130E"/>
    <w:rsid w:val="008418BA"/>
    <w:rsid w:val="00841A18"/>
    <w:rsid w:val="00841C6F"/>
    <w:rsid w:val="00842492"/>
    <w:rsid w:val="008426FD"/>
    <w:rsid w:val="00843AB2"/>
    <w:rsid w:val="00843B0A"/>
    <w:rsid w:val="00843D34"/>
    <w:rsid w:val="0084434C"/>
    <w:rsid w:val="00844C4F"/>
    <w:rsid w:val="00845916"/>
    <w:rsid w:val="00845C6F"/>
    <w:rsid w:val="008467E4"/>
    <w:rsid w:val="00846801"/>
    <w:rsid w:val="00846B2A"/>
    <w:rsid w:val="00847051"/>
    <w:rsid w:val="00847101"/>
    <w:rsid w:val="0084712A"/>
    <w:rsid w:val="00847531"/>
    <w:rsid w:val="00847637"/>
    <w:rsid w:val="0084778E"/>
    <w:rsid w:val="00847955"/>
    <w:rsid w:val="00847CAF"/>
    <w:rsid w:val="00850743"/>
    <w:rsid w:val="008508BB"/>
    <w:rsid w:val="008509B0"/>
    <w:rsid w:val="00850AA1"/>
    <w:rsid w:val="008512AF"/>
    <w:rsid w:val="00851588"/>
    <w:rsid w:val="00851D0C"/>
    <w:rsid w:val="00851EB5"/>
    <w:rsid w:val="008521AF"/>
    <w:rsid w:val="008522BB"/>
    <w:rsid w:val="00852541"/>
    <w:rsid w:val="00852760"/>
    <w:rsid w:val="00852CC1"/>
    <w:rsid w:val="00852DF5"/>
    <w:rsid w:val="00852F43"/>
    <w:rsid w:val="00852FED"/>
    <w:rsid w:val="008530E2"/>
    <w:rsid w:val="00853ABB"/>
    <w:rsid w:val="00853ABF"/>
    <w:rsid w:val="00853DF7"/>
    <w:rsid w:val="0085403F"/>
    <w:rsid w:val="00854320"/>
    <w:rsid w:val="00854BA5"/>
    <w:rsid w:val="008550E2"/>
    <w:rsid w:val="00855272"/>
    <w:rsid w:val="0085559B"/>
    <w:rsid w:val="008556DD"/>
    <w:rsid w:val="0085596B"/>
    <w:rsid w:val="00855B6E"/>
    <w:rsid w:val="00855D83"/>
    <w:rsid w:val="00855DA1"/>
    <w:rsid w:val="0085693F"/>
    <w:rsid w:val="00856EFD"/>
    <w:rsid w:val="008572E7"/>
    <w:rsid w:val="00857458"/>
    <w:rsid w:val="0085794E"/>
    <w:rsid w:val="00857A92"/>
    <w:rsid w:val="00857E8E"/>
    <w:rsid w:val="00857FF7"/>
    <w:rsid w:val="008602CA"/>
    <w:rsid w:val="0086068E"/>
    <w:rsid w:val="008606CE"/>
    <w:rsid w:val="0086072F"/>
    <w:rsid w:val="00860D66"/>
    <w:rsid w:val="00860E14"/>
    <w:rsid w:val="00861608"/>
    <w:rsid w:val="00861A4C"/>
    <w:rsid w:val="008627CC"/>
    <w:rsid w:val="00863301"/>
    <w:rsid w:val="008640C0"/>
    <w:rsid w:val="008646E6"/>
    <w:rsid w:val="00864D96"/>
    <w:rsid w:val="008653EE"/>
    <w:rsid w:val="008658CD"/>
    <w:rsid w:val="00865BBD"/>
    <w:rsid w:val="00865BD2"/>
    <w:rsid w:val="0086616F"/>
    <w:rsid w:val="00866487"/>
    <w:rsid w:val="008669C7"/>
    <w:rsid w:val="00866E8D"/>
    <w:rsid w:val="00867415"/>
    <w:rsid w:val="008675E3"/>
    <w:rsid w:val="008676A7"/>
    <w:rsid w:val="008676E3"/>
    <w:rsid w:val="0086771C"/>
    <w:rsid w:val="008677DF"/>
    <w:rsid w:val="00867A1D"/>
    <w:rsid w:val="00867B1B"/>
    <w:rsid w:val="00867B9E"/>
    <w:rsid w:val="00867BCF"/>
    <w:rsid w:val="00870278"/>
    <w:rsid w:val="00870283"/>
    <w:rsid w:val="00870586"/>
    <w:rsid w:val="00870912"/>
    <w:rsid w:val="008713D4"/>
    <w:rsid w:val="00872366"/>
    <w:rsid w:val="00872646"/>
    <w:rsid w:val="008726E2"/>
    <w:rsid w:val="00872D34"/>
    <w:rsid w:val="00872F49"/>
    <w:rsid w:val="008739AD"/>
    <w:rsid w:val="00873D79"/>
    <w:rsid w:val="00873F3F"/>
    <w:rsid w:val="0087444C"/>
    <w:rsid w:val="00874981"/>
    <w:rsid w:val="00874CD8"/>
    <w:rsid w:val="00875ABE"/>
    <w:rsid w:val="00875B3C"/>
    <w:rsid w:val="00875C91"/>
    <w:rsid w:val="00876194"/>
    <w:rsid w:val="00876766"/>
    <w:rsid w:val="00876894"/>
    <w:rsid w:val="008768EF"/>
    <w:rsid w:val="00877301"/>
    <w:rsid w:val="008777AF"/>
    <w:rsid w:val="00877FD8"/>
    <w:rsid w:val="00880147"/>
    <w:rsid w:val="0088021E"/>
    <w:rsid w:val="008802C0"/>
    <w:rsid w:val="008803C5"/>
    <w:rsid w:val="008805B9"/>
    <w:rsid w:val="0088082E"/>
    <w:rsid w:val="00880867"/>
    <w:rsid w:val="00880B48"/>
    <w:rsid w:val="0088106E"/>
    <w:rsid w:val="00881B66"/>
    <w:rsid w:val="00882810"/>
    <w:rsid w:val="008828BC"/>
    <w:rsid w:val="008828F3"/>
    <w:rsid w:val="00882B5C"/>
    <w:rsid w:val="00883269"/>
    <w:rsid w:val="00883419"/>
    <w:rsid w:val="008834C6"/>
    <w:rsid w:val="00883AA4"/>
    <w:rsid w:val="00884390"/>
    <w:rsid w:val="008845F2"/>
    <w:rsid w:val="008847F7"/>
    <w:rsid w:val="00884E83"/>
    <w:rsid w:val="00884F2A"/>
    <w:rsid w:val="008850AA"/>
    <w:rsid w:val="008860D8"/>
    <w:rsid w:val="00886436"/>
    <w:rsid w:val="008866E7"/>
    <w:rsid w:val="00886715"/>
    <w:rsid w:val="00886848"/>
    <w:rsid w:val="00886898"/>
    <w:rsid w:val="00886D27"/>
    <w:rsid w:val="00886D8C"/>
    <w:rsid w:val="00886F0B"/>
    <w:rsid w:val="0088730B"/>
    <w:rsid w:val="008877D1"/>
    <w:rsid w:val="0088787E"/>
    <w:rsid w:val="008878A9"/>
    <w:rsid w:val="00887F63"/>
    <w:rsid w:val="008907AF"/>
    <w:rsid w:val="00890FBF"/>
    <w:rsid w:val="008914C1"/>
    <w:rsid w:val="0089169D"/>
    <w:rsid w:val="00891F38"/>
    <w:rsid w:val="00892785"/>
    <w:rsid w:val="00892B39"/>
    <w:rsid w:val="00892FAC"/>
    <w:rsid w:val="00893815"/>
    <w:rsid w:val="00893953"/>
    <w:rsid w:val="0089420A"/>
    <w:rsid w:val="00894552"/>
    <w:rsid w:val="00894949"/>
    <w:rsid w:val="00894C7F"/>
    <w:rsid w:val="00895354"/>
    <w:rsid w:val="00895685"/>
    <w:rsid w:val="00895A82"/>
    <w:rsid w:val="00895B77"/>
    <w:rsid w:val="00896692"/>
    <w:rsid w:val="00896698"/>
    <w:rsid w:val="0089741E"/>
    <w:rsid w:val="008975BB"/>
    <w:rsid w:val="00897913"/>
    <w:rsid w:val="0089798A"/>
    <w:rsid w:val="00897AB9"/>
    <w:rsid w:val="00897BE9"/>
    <w:rsid w:val="008A0786"/>
    <w:rsid w:val="008A085A"/>
    <w:rsid w:val="008A0A06"/>
    <w:rsid w:val="008A0D7A"/>
    <w:rsid w:val="008A1380"/>
    <w:rsid w:val="008A1884"/>
    <w:rsid w:val="008A1CBE"/>
    <w:rsid w:val="008A2067"/>
    <w:rsid w:val="008A24B5"/>
    <w:rsid w:val="008A27E2"/>
    <w:rsid w:val="008A2B89"/>
    <w:rsid w:val="008A2E52"/>
    <w:rsid w:val="008A4044"/>
    <w:rsid w:val="008A4B20"/>
    <w:rsid w:val="008A4C19"/>
    <w:rsid w:val="008A4CCE"/>
    <w:rsid w:val="008A5147"/>
    <w:rsid w:val="008A5188"/>
    <w:rsid w:val="008A5237"/>
    <w:rsid w:val="008A54DC"/>
    <w:rsid w:val="008A5579"/>
    <w:rsid w:val="008A62F9"/>
    <w:rsid w:val="008A6542"/>
    <w:rsid w:val="008A659F"/>
    <w:rsid w:val="008A6918"/>
    <w:rsid w:val="008A6999"/>
    <w:rsid w:val="008A6B3B"/>
    <w:rsid w:val="008A6D3F"/>
    <w:rsid w:val="008A6E6F"/>
    <w:rsid w:val="008A71F7"/>
    <w:rsid w:val="008A74DB"/>
    <w:rsid w:val="008A76CD"/>
    <w:rsid w:val="008A7827"/>
    <w:rsid w:val="008A79B9"/>
    <w:rsid w:val="008B0B4A"/>
    <w:rsid w:val="008B161F"/>
    <w:rsid w:val="008B1876"/>
    <w:rsid w:val="008B1DDE"/>
    <w:rsid w:val="008B23E7"/>
    <w:rsid w:val="008B25AD"/>
    <w:rsid w:val="008B2A40"/>
    <w:rsid w:val="008B2EF4"/>
    <w:rsid w:val="008B2FC5"/>
    <w:rsid w:val="008B35AB"/>
    <w:rsid w:val="008B3B0F"/>
    <w:rsid w:val="008B3BDA"/>
    <w:rsid w:val="008B406A"/>
    <w:rsid w:val="008B417C"/>
    <w:rsid w:val="008B4181"/>
    <w:rsid w:val="008B43FB"/>
    <w:rsid w:val="008B4688"/>
    <w:rsid w:val="008B483B"/>
    <w:rsid w:val="008B485D"/>
    <w:rsid w:val="008B4BAA"/>
    <w:rsid w:val="008B51A1"/>
    <w:rsid w:val="008B5210"/>
    <w:rsid w:val="008B5309"/>
    <w:rsid w:val="008B54AF"/>
    <w:rsid w:val="008B595F"/>
    <w:rsid w:val="008B5D16"/>
    <w:rsid w:val="008B64B4"/>
    <w:rsid w:val="008B667B"/>
    <w:rsid w:val="008B70AA"/>
    <w:rsid w:val="008B7D76"/>
    <w:rsid w:val="008B7E58"/>
    <w:rsid w:val="008C0069"/>
    <w:rsid w:val="008C08E9"/>
    <w:rsid w:val="008C0CB5"/>
    <w:rsid w:val="008C0E48"/>
    <w:rsid w:val="008C12E2"/>
    <w:rsid w:val="008C1676"/>
    <w:rsid w:val="008C1B36"/>
    <w:rsid w:val="008C1F63"/>
    <w:rsid w:val="008C1FCC"/>
    <w:rsid w:val="008C2124"/>
    <w:rsid w:val="008C26F0"/>
    <w:rsid w:val="008C28EE"/>
    <w:rsid w:val="008C2D0E"/>
    <w:rsid w:val="008C2D56"/>
    <w:rsid w:val="008C3D6C"/>
    <w:rsid w:val="008C3E60"/>
    <w:rsid w:val="008C3EBF"/>
    <w:rsid w:val="008C3F29"/>
    <w:rsid w:val="008C3F2A"/>
    <w:rsid w:val="008C4500"/>
    <w:rsid w:val="008C4B3C"/>
    <w:rsid w:val="008C5CD1"/>
    <w:rsid w:val="008C5E26"/>
    <w:rsid w:val="008C61AE"/>
    <w:rsid w:val="008C62F3"/>
    <w:rsid w:val="008C662E"/>
    <w:rsid w:val="008C6725"/>
    <w:rsid w:val="008C6923"/>
    <w:rsid w:val="008C722D"/>
    <w:rsid w:val="008C74A4"/>
    <w:rsid w:val="008C7E91"/>
    <w:rsid w:val="008D00FE"/>
    <w:rsid w:val="008D0514"/>
    <w:rsid w:val="008D0724"/>
    <w:rsid w:val="008D0D40"/>
    <w:rsid w:val="008D0E64"/>
    <w:rsid w:val="008D0F9F"/>
    <w:rsid w:val="008D109F"/>
    <w:rsid w:val="008D19FE"/>
    <w:rsid w:val="008D20A8"/>
    <w:rsid w:val="008D2251"/>
    <w:rsid w:val="008D2CD5"/>
    <w:rsid w:val="008D3C00"/>
    <w:rsid w:val="008D3C25"/>
    <w:rsid w:val="008D3E51"/>
    <w:rsid w:val="008D4266"/>
    <w:rsid w:val="008D42FC"/>
    <w:rsid w:val="008D448B"/>
    <w:rsid w:val="008D4C42"/>
    <w:rsid w:val="008D4DD2"/>
    <w:rsid w:val="008D4F81"/>
    <w:rsid w:val="008D5162"/>
    <w:rsid w:val="008D5246"/>
    <w:rsid w:val="008D5268"/>
    <w:rsid w:val="008D5A5A"/>
    <w:rsid w:val="008D5AF5"/>
    <w:rsid w:val="008D6B56"/>
    <w:rsid w:val="008D6B7F"/>
    <w:rsid w:val="008D6F2B"/>
    <w:rsid w:val="008D6F2C"/>
    <w:rsid w:val="008D6F46"/>
    <w:rsid w:val="008D6FF6"/>
    <w:rsid w:val="008D7106"/>
    <w:rsid w:val="008D7586"/>
    <w:rsid w:val="008D7A34"/>
    <w:rsid w:val="008D7FF2"/>
    <w:rsid w:val="008E0520"/>
    <w:rsid w:val="008E05F1"/>
    <w:rsid w:val="008E06CA"/>
    <w:rsid w:val="008E0B83"/>
    <w:rsid w:val="008E0C0A"/>
    <w:rsid w:val="008E0E03"/>
    <w:rsid w:val="008E1FC2"/>
    <w:rsid w:val="008E3CA0"/>
    <w:rsid w:val="008E3DD3"/>
    <w:rsid w:val="008E3EA7"/>
    <w:rsid w:val="008E3FCF"/>
    <w:rsid w:val="008E41FD"/>
    <w:rsid w:val="008E4240"/>
    <w:rsid w:val="008E4302"/>
    <w:rsid w:val="008E4339"/>
    <w:rsid w:val="008E43FB"/>
    <w:rsid w:val="008E4F6E"/>
    <w:rsid w:val="008E5571"/>
    <w:rsid w:val="008E596D"/>
    <w:rsid w:val="008E5A1E"/>
    <w:rsid w:val="008E5B46"/>
    <w:rsid w:val="008E5FCF"/>
    <w:rsid w:val="008E6009"/>
    <w:rsid w:val="008E6C2E"/>
    <w:rsid w:val="008E7708"/>
    <w:rsid w:val="008E7AD9"/>
    <w:rsid w:val="008F04C0"/>
    <w:rsid w:val="008F08F9"/>
    <w:rsid w:val="008F0D7F"/>
    <w:rsid w:val="008F0F09"/>
    <w:rsid w:val="008F0FA4"/>
    <w:rsid w:val="008F1EF3"/>
    <w:rsid w:val="008F20AC"/>
    <w:rsid w:val="008F22AD"/>
    <w:rsid w:val="008F238B"/>
    <w:rsid w:val="008F2A7E"/>
    <w:rsid w:val="008F2D7F"/>
    <w:rsid w:val="008F2DBF"/>
    <w:rsid w:val="008F333A"/>
    <w:rsid w:val="008F49A2"/>
    <w:rsid w:val="008F4C1D"/>
    <w:rsid w:val="008F4FE5"/>
    <w:rsid w:val="008F51AB"/>
    <w:rsid w:val="008F52EB"/>
    <w:rsid w:val="008F5B9B"/>
    <w:rsid w:val="008F5C01"/>
    <w:rsid w:val="008F64E7"/>
    <w:rsid w:val="008F66A9"/>
    <w:rsid w:val="008F693C"/>
    <w:rsid w:val="008F6AF4"/>
    <w:rsid w:val="008F6B1D"/>
    <w:rsid w:val="008F6B70"/>
    <w:rsid w:val="008F6DC1"/>
    <w:rsid w:val="008F7142"/>
    <w:rsid w:val="008F7BA5"/>
    <w:rsid w:val="009004EB"/>
    <w:rsid w:val="00900731"/>
    <w:rsid w:val="00900B05"/>
    <w:rsid w:val="00900DF9"/>
    <w:rsid w:val="00900ECB"/>
    <w:rsid w:val="00900ED2"/>
    <w:rsid w:val="00900F70"/>
    <w:rsid w:val="009012A5"/>
    <w:rsid w:val="009013D0"/>
    <w:rsid w:val="00901685"/>
    <w:rsid w:val="00901800"/>
    <w:rsid w:val="0090190F"/>
    <w:rsid w:val="00901CD0"/>
    <w:rsid w:val="00902691"/>
    <w:rsid w:val="00902A39"/>
    <w:rsid w:val="00902C8E"/>
    <w:rsid w:val="00902DFE"/>
    <w:rsid w:val="00902E4D"/>
    <w:rsid w:val="00903016"/>
    <w:rsid w:val="00903121"/>
    <w:rsid w:val="0090384C"/>
    <w:rsid w:val="00903932"/>
    <w:rsid w:val="00904EEA"/>
    <w:rsid w:val="00905088"/>
    <w:rsid w:val="0090521E"/>
    <w:rsid w:val="00905402"/>
    <w:rsid w:val="00905504"/>
    <w:rsid w:val="009060BC"/>
    <w:rsid w:val="009062EA"/>
    <w:rsid w:val="0090638D"/>
    <w:rsid w:val="00906435"/>
    <w:rsid w:val="00906473"/>
    <w:rsid w:val="00906993"/>
    <w:rsid w:val="00906C9B"/>
    <w:rsid w:val="00907708"/>
    <w:rsid w:val="009077E1"/>
    <w:rsid w:val="009078C2"/>
    <w:rsid w:val="00907DE0"/>
    <w:rsid w:val="00910029"/>
    <w:rsid w:val="009103EF"/>
    <w:rsid w:val="00910FDD"/>
    <w:rsid w:val="0091151B"/>
    <w:rsid w:val="0091181A"/>
    <w:rsid w:val="0091196C"/>
    <w:rsid w:val="00912099"/>
    <w:rsid w:val="009120DE"/>
    <w:rsid w:val="0091240C"/>
    <w:rsid w:val="009124B8"/>
    <w:rsid w:val="009129D9"/>
    <w:rsid w:val="00912B24"/>
    <w:rsid w:val="00912D7B"/>
    <w:rsid w:val="00912E03"/>
    <w:rsid w:val="009131EE"/>
    <w:rsid w:val="00913A53"/>
    <w:rsid w:val="00913C00"/>
    <w:rsid w:val="00913C02"/>
    <w:rsid w:val="00913CDF"/>
    <w:rsid w:val="00913D48"/>
    <w:rsid w:val="00914B53"/>
    <w:rsid w:val="00914D4D"/>
    <w:rsid w:val="00915462"/>
    <w:rsid w:val="009154A0"/>
    <w:rsid w:val="0091560A"/>
    <w:rsid w:val="009156B4"/>
    <w:rsid w:val="009158CE"/>
    <w:rsid w:val="00915920"/>
    <w:rsid w:val="0091603F"/>
    <w:rsid w:val="00916422"/>
    <w:rsid w:val="00916887"/>
    <w:rsid w:val="00916B3C"/>
    <w:rsid w:val="009174E3"/>
    <w:rsid w:val="00917C71"/>
    <w:rsid w:val="00917C8A"/>
    <w:rsid w:val="009202D4"/>
    <w:rsid w:val="00920D91"/>
    <w:rsid w:val="00920E15"/>
    <w:rsid w:val="00920E75"/>
    <w:rsid w:val="0092126D"/>
    <w:rsid w:val="0092181F"/>
    <w:rsid w:val="00921C72"/>
    <w:rsid w:val="00922177"/>
    <w:rsid w:val="00922392"/>
    <w:rsid w:val="00922E6D"/>
    <w:rsid w:val="00922E80"/>
    <w:rsid w:val="0092322E"/>
    <w:rsid w:val="00923D13"/>
    <w:rsid w:val="00923F4E"/>
    <w:rsid w:val="009240FB"/>
    <w:rsid w:val="009247A0"/>
    <w:rsid w:val="009247DE"/>
    <w:rsid w:val="009250D0"/>
    <w:rsid w:val="0092513E"/>
    <w:rsid w:val="00925A93"/>
    <w:rsid w:val="009262E9"/>
    <w:rsid w:val="00926447"/>
    <w:rsid w:val="00926629"/>
    <w:rsid w:val="00926947"/>
    <w:rsid w:val="00926EC6"/>
    <w:rsid w:val="00927752"/>
    <w:rsid w:val="00927766"/>
    <w:rsid w:val="00927A4D"/>
    <w:rsid w:val="00927AFD"/>
    <w:rsid w:val="00927C01"/>
    <w:rsid w:val="00927FFE"/>
    <w:rsid w:val="00930107"/>
    <w:rsid w:val="00930335"/>
    <w:rsid w:val="009304A5"/>
    <w:rsid w:val="0093050F"/>
    <w:rsid w:val="009308E6"/>
    <w:rsid w:val="00930F2C"/>
    <w:rsid w:val="009311B5"/>
    <w:rsid w:val="00931229"/>
    <w:rsid w:val="00932225"/>
    <w:rsid w:val="009326E0"/>
    <w:rsid w:val="00932C4A"/>
    <w:rsid w:val="00932C53"/>
    <w:rsid w:val="00933978"/>
    <w:rsid w:val="00933DBF"/>
    <w:rsid w:val="00933E83"/>
    <w:rsid w:val="00933EF4"/>
    <w:rsid w:val="00934158"/>
    <w:rsid w:val="0093443D"/>
    <w:rsid w:val="0093457D"/>
    <w:rsid w:val="0093463C"/>
    <w:rsid w:val="00934647"/>
    <w:rsid w:val="00934653"/>
    <w:rsid w:val="0093480D"/>
    <w:rsid w:val="00934BCD"/>
    <w:rsid w:val="00934ECF"/>
    <w:rsid w:val="009353B0"/>
    <w:rsid w:val="009355C6"/>
    <w:rsid w:val="0093563F"/>
    <w:rsid w:val="00935DC6"/>
    <w:rsid w:val="00936113"/>
    <w:rsid w:val="0093611D"/>
    <w:rsid w:val="0093612A"/>
    <w:rsid w:val="009363F9"/>
    <w:rsid w:val="009368BB"/>
    <w:rsid w:val="00936953"/>
    <w:rsid w:val="00937974"/>
    <w:rsid w:val="00937BAB"/>
    <w:rsid w:val="0094022A"/>
    <w:rsid w:val="00940495"/>
    <w:rsid w:val="009407C5"/>
    <w:rsid w:val="00940BDA"/>
    <w:rsid w:val="00940C3C"/>
    <w:rsid w:val="00941437"/>
    <w:rsid w:val="00941871"/>
    <w:rsid w:val="0094197A"/>
    <w:rsid w:val="00941D4E"/>
    <w:rsid w:val="00941ED7"/>
    <w:rsid w:val="009426A0"/>
    <w:rsid w:val="00942909"/>
    <w:rsid w:val="00942B13"/>
    <w:rsid w:val="00942C53"/>
    <w:rsid w:val="00942CB4"/>
    <w:rsid w:val="00943D83"/>
    <w:rsid w:val="009440F8"/>
    <w:rsid w:val="0094455D"/>
    <w:rsid w:val="0094456C"/>
    <w:rsid w:val="00945097"/>
    <w:rsid w:val="009453EB"/>
    <w:rsid w:val="009455ED"/>
    <w:rsid w:val="00946100"/>
    <w:rsid w:val="0094621A"/>
    <w:rsid w:val="00946385"/>
    <w:rsid w:val="009464E1"/>
    <w:rsid w:val="009466DA"/>
    <w:rsid w:val="00946B0F"/>
    <w:rsid w:val="00947109"/>
    <w:rsid w:val="00950075"/>
    <w:rsid w:val="009501BA"/>
    <w:rsid w:val="00950357"/>
    <w:rsid w:val="00950424"/>
    <w:rsid w:val="0095054F"/>
    <w:rsid w:val="009507D0"/>
    <w:rsid w:val="009511F7"/>
    <w:rsid w:val="00951358"/>
    <w:rsid w:val="00951463"/>
    <w:rsid w:val="009517E9"/>
    <w:rsid w:val="00951BCC"/>
    <w:rsid w:val="00952D32"/>
    <w:rsid w:val="0095317E"/>
    <w:rsid w:val="0095340E"/>
    <w:rsid w:val="00953B1C"/>
    <w:rsid w:val="00953CE8"/>
    <w:rsid w:val="0095441F"/>
    <w:rsid w:val="00954692"/>
    <w:rsid w:val="00955E00"/>
    <w:rsid w:val="0095645A"/>
    <w:rsid w:val="009565BF"/>
    <w:rsid w:val="00956AF6"/>
    <w:rsid w:val="00956BC8"/>
    <w:rsid w:val="00957032"/>
    <w:rsid w:val="009575B7"/>
    <w:rsid w:val="00957701"/>
    <w:rsid w:val="00957AB7"/>
    <w:rsid w:val="00957E5C"/>
    <w:rsid w:val="00960099"/>
    <w:rsid w:val="00960717"/>
    <w:rsid w:val="00960B69"/>
    <w:rsid w:val="00960BCB"/>
    <w:rsid w:val="00960C65"/>
    <w:rsid w:val="00960F68"/>
    <w:rsid w:val="009612F9"/>
    <w:rsid w:val="00961918"/>
    <w:rsid w:val="00961A30"/>
    <w:rsid w:val="00961E20"/>
    <w:rsid w:val="00962226"/>
    <w:rsid w:val="0096291C"/>
    <w:rsid w:val="009630EC"/>
    <w:rsid w:val="009634BE"/>
    <w:rsid w:val="00963AD3"/>
    <w:rsid w:val="0096482B"/>
    <w:rsid w:val="009649E1"/>
    <w:rsid w:val="00964B1B"/>
    <w:rsid w:val="00964CCE"/>
    <w:rsid w:val="00964E2B"/>
    <w:rsid w:val="00964F6E"/>
    <w:rsid w:val="00965135"/>
    <w:rsid w:val="0096526E"/>
    <w:rsid w:val="0096533B"/>
    <w:rsid w:val="0096551C"/>
    <w:rsid w:val="00965659"/>
    <w:rsid w:val="0096582C"/>
    <w:rsid w:val="00965D14"/>
    <w:rsid w:val="00966049"/>
    <w:rsid w:val="009665CB"/>
    <w:rsid w:val="009666B7"/>
    <w:rsid w:val="00966949"/>
    <w:rsid w:val="00966D66"/>
    <w:rsid w:val="00966F25"/>
    <w:rsid w:val="00967074"/>
    <w:rsid w:val="009674E2"/>
    <w:rsid w:val="009700F4"/>
    <w:rsid w:val="009710DC"/>
    <w:rsid w:val="00971874"/>
    <w:rsid w:val="00971993"/>
    <w:rsid w:val="00972011"/>
    <w:rsid w:val="009722F4"/>
    <w:rsid w:val="0097248A"/>
    <w:rsid w:val="009724AA"/>
    <w:rsid w:val="0097275E"/>
    <w:rsid w:val="00972AC7"/>
    <w:rsid w:val="00973239"/>
    <w:rsid w:val="009734AC"/>
    <w:rsid w:val="009736ED"/>
    <w:rsid w:val="00973B94"/>
    <w:rsid w:val="00973CF8"/>
    <w:rsid w:val="00973F76"/>
    <w:rsid w:val="00974034"/>
    <w:rsid w:val="00974EE3"/>
    <w:rsid w:val="00975437"/>
    <w:rsid w:val="0097628F"/>
    <w:rsid w:val="009764CF"/>
    <w:rsid w:val="009765DD"/>
    <w:rsid w:val="00976822"/>
    <w:rsid w:val="00976984"/>
    <w:rsid w:val="00976AEE"/>
    <w:rsid w:val="00976C97"/>
    <w:rsid w:val="009803BF"/>
    <w:rsid w:val="009805AC"/>
    <w:rsid w:val="00980773"/>
    <w:rsid w:val="00980AC2"/>
    <w:rsid w:val="00981530"/>
    <w:rsid w:val="00981DCF"/>
    <w:rsid w:val="00982C8F"/>
    <w:rsid w:val="00982CCD"/>
    <w:rsid w:val="00983542"/>
    <w:rsid w:val="009836C6"/>
    <w:rsid w:val="00983741"/>
    <w:rsid w:val="00983CEB"/>
    <w:rsid w:val="009845DC"/>
    <w:rsid w:val="00985438"/>
    <w:rsid w:val="009857B5"/>
    <w:rsid w:val="009859AB"/>
    <w:rsid w:val="0098614B"/>
    <w:rsid w:val="009862AD"/>
    <w:rsid w:val="00986658"/>
    <w:rsid w:val="00986897"/>
    <w:rsid w:val="00986C9B"/>
    <w:rsid w:val="0098705F"/>
    <w:rsid w:val="00987467"/>
    <w:rsid w:val="00987D33"/>
    <w:rsid w:val="00987D4A"/>
    <w:rsid w:val="00987DC5"/>
    <w:rsid w:val="00987DF3"/>
    <w:rsid w:val="0099001A"/>
    <w:rsid w:val="00990448"/>
    <w:rsid w:val="009907AC"/>
    <w:rsid w:val="009908C2"/>
    <w:rsid w:val="00990925"/>
    <w:rsid w:val="00990D35"/>
    <w:rsid w:val="00990D38"/>
    <w:rsid w:val="00990EBA"/>
    <w:rsid w:val="00991626"/>
    <w:rsid w:val="009917B5"/>
    <w:rsid w:val="009919FF"/>
    <w:rsid w:val="00991C49"/>
    <w:rsid w:val="00991C52"/>
    <w:rsid w:val="00991F66"/>
    <w:rsid w:val="0099272D"/>
    <w:rsid w:val="00993080"/>
    <w:rsid w:val="00993130"/>
    <w:rsid w:val="0099324D"/>
    <w:rsid w:val="0099376E"/>
    <w:rsid w:val="009937C0"/>
    <w:rsid w:val="00993A6E"/>
    <w:rsid w:val="00993B47"/>
    <w:rsid w:val="00994378"/>
    <w:rsid w:val="0099467F"/>
    <w:rsid w:val="00995270"/>
    <w:rsid w:val="009959E8"/>
    <w:rsid w:val="00995C40"/>
    <w:rsid w:val="00995D9C"/>
    <w:rsid w:val="009960A3"/>
    <w:rsid w:val="00996691"/>
    <w:rsid w:val="00996DB9"/>
    <w:rsid w:val="009974AA"/>
    <w:rsid w:val="00997B54"/>
    <w:rsid w:val="009A0027"/>
    <w:rsid w:val="009A0B9B"/>
    <w:rsid w:val="009A0E0F"/>
    <w:rsid w:val="009A192B"/>
    <w:rsid w:val="009A1BC3"/>
    <w:rsid w:val="009A290B"/>
    <w:rsid w:val="009A29BA"/>
    <w:rsid w:val="009A29DA"/>
    <w:rsid w:val="009A2CCC"/>
    <w:rsid w:val="009A2D6E"/>
    <w:rsid w:val="009A2F3A"/>
    <w:rsid w:val="009A2FF0"/>
    <w:rsid w:val="009A3284"/>
    <w:rsid w:val="009A32DF"/>
    <w:rsid w:val="009A3321"/>
    <w:rsid w:val="009A3639"/>
    <w:rsid w:val="009A3D5B"/>
    <w:rsid w:val="009A40DB"/>
    <w:rsid w:val="009A41E8"/>
    <w:rsid w:val="009A4C88"/>
    <w:rsid w:val="009A5289"/>
    <w:rsid w:val="009A5CB6"/>
    <w:rsid w:val="009A641B"/>
    <w:rsid w:val="009A6FE2"/>
    <w:rsid w:val="009A71A5"/>
    <w:rsid w:val="009A75A5"/>
    <w:rsid w:val="009B007B"/>
    <w:rsid w:val="009B0EF3"/>
    <w:rsid w:val="009B1C1D"/>
    <w:rsid w:val="009B2059"/>
    <w:rsid w:val="009B2232"/>
    <w:rsid w:val="009B27FB"/>
    <w:rsid w:val="009B2CE0"/>
    <w:rsid w:val="009B3292"/>
    <w:rsid w:val="009B3304"/>
    <w:rsid w:val="009B3783"/>
    <w:rsid w:val="009B3897"/>
    <w:rsid w:val="009B4360"/>
    <w:rsid w:val="009B43FF"/>
    <w:rsid w:val="009B4649"/>
    <w:rsid w:val="009B47D7"/>
    <w:rsid w:val="009B4C23"/>
    <w:rsid w:val="009B516C"/>
    <w:rsid w:val="009B51AA"/>
    <w:rsid w:val="009B54C8"/>
    <w:rsid w:val="009B56A1"/>
    <w:rsid w:val="009B5F52"/>
    <w:rsid w:val="009B5F5A"/>
    <w:rsid w:val="009B5F92"/>
    <w:rsid w:val="009B5F9A"/>
    <w:rsid w:val="009B60B9"/>
    <w:rsid w:val="009B6599"/>
    <w:rsid w:val="009B668C"/>
    <w:rsid w:val="009B68E1"/>
    <w:rsid w:val="009B7881"/>
    <w:rsid w:val="009B791C"/>
    <w:rsid w:val="009B7CFC"/>
    <w:rsid w:val="009B7D7C"/>
    <w:rsid w:val="009C02DA"/>
    <w:rsid w:val="009C0658"/>
    <w:rsid w:val="009C08D3"/>
    <w:rsid w:val="009C0A24"/>
    <w:rsid w:val="009C1CA2"/>
    <w:rsid w:val="009C1CBB"/>
    <w:rsid w:val="009C1CE7"/>
    <w:rsid w:val="009C1F33"/>
    <w:rsid w:val="009C22DF"/>
    <w:rsid w:val="009C2304"/>
    <w:rsid w:val="009C28FD"/>
    <w:rsid w:val="009C29DB"/>
    <w:rsid w:val="009C2BBC"/>
    <w:rsid w:val="009C2D41"/>
    <w:rsid w:val="009C3273"/>
    <w:rsid w:val="009C36B5"/>
    <w:rsid w:val="009C36DC"/>
    <w:rsid w:val="009C38F8"/>
    <w:rsid w:val="009C3E80"/>
    <w:rsid w:val="009C3F82"/>
    <w:rsid w:val="009C4451"/>
    <w:rsid w:val="009C44C5"/>
    <w:rsid w:val="009C4A09"/>
    <w:rsid w:val="009C507C"/>
    <w:rsid w:val="009C5229"/>
    <w:rsid w:val="009C5263"/>
    <w:rsid w:val="009C53EE"/>
    <w:rsid w:val="009C5688"/>
    <w:rsid w:val="009C56DA"/>
    <w:rsid w:val="009C5810"/>
    <w:rsid w:val="009C5A40"/>
    <w:rsid w:val="009C5AA8"/>
    <w:rsid w:val="009C5F2A"/>
    <w:rsid w:val="009C604D"/>
    <w:rsid w:val="009C638C"/>
    <w:rsid w:val="009C668D"/>
    <w:rsid w:val="009C7031"/>
    <w:rsid w:val="009C73F6"/>
    <w:rsid w:val="009C7948"/>
    <w:rsid w:val="009C7B6F"/>
    <w:rsid w:val="009C7C01"/>
    <w:rsid w:val="009C7C95"/>
    <w:rsid w:val="009C7DFB"/>
    <w:rsid w:val="009D004C"/>
    <w:rsid w:val="009D01F0"/>
    <w:rsid w:val="009D1201"/>
    <w:rsid w:val="009D121E"/>
    <w:rsid w:val="009D1CD9"/>
    <w:rsid w:val="009D28A3"/>
    <w:rsid w:val="009D39C0"/>
    <w:rsid w:val="009D39D9"/>
    <w:rsid w:val="009D3F8D"/>
    <w:rsid w:val="009D565C"/>
    <w:rsid w:val="009D590F"/>
    <w:rsid w:val="009D5E4C"/>
    <w:rsid w:val="009D603A"/>
    <w:rsid w:val="009D61A8"/>
    <w:rsid w:val="009D6709"/>
    <w:rsid w:val="009D6CD1"/>
    <w:rsid w:val="009D6CEE"/>
    <w:rsid w:val="009D6FD0"/>
    <w:rsid w:val="009D768E"/>
    <w:rsid w:val="009D7722"/>
    <w:rsid w:val="009D7866"/>
    <w:rsid w:val="009D7D56"/>
    <w:rsid w:val="009D7D75"/>
    <w:rsid w:val="009E03FA"/>
    <w:rsid w:val="009E043D"/>
    <w:rsid w:val="009E048F"/>
    <w:rsid w:val="009E1445"/>
    <w:rsid w:val="009E1A10"/>
    <w:rsid w:val="009E1A31"/>
    <w:rsid w:val="009E1B31"/>
    <w:rsid w:val="009E1CD2"/>
    <w:rsid w:val="009E1F4B"/>
    <w:rsid w:val="009E23DD"/>
    <w:rsid w:val="009E2590"/>
    <w:rsid w:val="009E306B"/>
    <w:rsid w:val="009E3EA7"/>
    <w:rsid w:val="009E3FF5"/>
    <w:rsid w:val="009E404B"/>
    <w:rsid w:val="009E449D"/>
    <w:rsid w:val="009E44DF"/>
    <w:rsid w:val="009E4ACC"/>
    <w:rsid w:val="009E4CEB"/>
    <w:rsid w:val="009E514B"/>
    <w:rsid w:val="009E5411"/>
    <w:rsid w:val="009E555C"/>
    <w:rsid w:val="009E57FA"/>
    <w:rsid w:val="009E595C"/>
    <w:rsid w:val="009E5A4B"/>
    <w:rsid w:val="009E5BB2"/>
    <w:rsid w:val="009E5CFB"/>
    <w:rsid w:val="009E60F8"/>
    <w:rsid w:val="009E6172"/>
    <w:rsid w:val="009E632A"/>
    <w:rsid w:val="009E6664"/>
    <w:rsid w:val="009E676A"/>
    <w:rsid w:val="009E679D"/>
    <w:rsid w:val="009E69F5"/>
    <w:rsid w:val="009E7DA7"/>
    <w:rsid w:val="009E7E91"/>
    <w:rsid w:val="009F03B6"/>
    <w:rsid w:val="009F092D"/>
    <w:rsid w:val="009F0990"/>
    <w:rsid w:val="009F15DE"/>
    <w:rsid w:val="009F1F67"/>
    <w:rsid w:val="009F2070"/>
    <w:rsid w:val="009F273F"/>
    <w:rsid w:val="009F3909"/>
    <w:rsid w:val="009F3AB9"/>
    <w:rsid w:val="009F41F8"/>
    <w:rsid w:val="009F486A"/>
    <w:rsid w:val="009F4892"/>
    <w:rsid w:val="009F4D59"/>
    <w:rsid w:val="009F576C"/>
    <w:rsid w:val="009F5894"/>
    <w:rsid w:val="009F59BC"/>
    <w:rsid w:val="009F5EBD"/>
    <w:rsid w:val="009F5F87"/>
    <w:rsid w:val="009F62C6"/>
    <w:rsid w:val="009F65AE"/>
    <w:rsid w:val="009F65DE"/>
    <w:rsid w:val="009F794F"/>
    <w:rsid w:val="009F7A46"/>
    <w:rsid w:val="00A00A3A"/>
    <w:rsid w:val="00A00AFC"/>
    <w:rsid w:val="00A00CF6"/>
    <w:rsid w:val="00A00D24"/>
    <w:rsid w:val="00A0117F"/>
    <w:rsid w:val="00A01315"/>
    <w:rsid w:val="00A017B5"/>
    <w:rsid w:val="00A01F34"/>
    <w:rsid w:val="00A01FF6"/>
    <w:rsid w:val="00A02494"/>
    <w:rsid w:val="00A02CB1"/>
    <w:rsid w:val="00A03845"/>
    <w:rsid w:val="00A03BA7"/>
    <w:rsid w:val="00A04335"/>
    <w:rsid w:val="00A04CB5"/>
    <w:rsid w:val="00A04EBF"/>
    <w:rsid w:val="00A054FD"/>
    <w:rsid w:val="00A05816"/>
    <w:rsid w:val="00A05864"/>
    <w:rsid w:val="00A05E19"/>
    <w:rsid w:val="00A06A85"/>
    <w:rsid w:val="00A06C28"/>
    <w:rsid w:val="00A06CE0"/>
    <w:rsid w:val="00A06EC1"/>
    <w:rsid w:val="00A07053"/>
    <w:rsid w:val="00A070E2"/>
    <w:rsid w:val="00A07229"/>
    <w:rsid w:val="00A07282"/>
    <w:rsid w:val="00A0765F"/>
    <w:rsid w:val="00A07759"/>
    <w:rsid w:val="00A078A9"/>
    <w:rsid w:val="00A07CC4"/>
    <w:rsid w:val="00A07E33"/>
    <w:rsid w:val="00A07E77"/>
    <w:rsid w:val="00A1079F"/>
    <w:rsid w:val="00A10952"/>
    <w:rsid w:val="00A115C2"/>
    <w:rsid w:val="00A118B0"/>
    <w:rsid w:val="00A1195F"/>
    <w:rsid w:val="00A119CF"/>
    <w:rsid w:val="00A11F94"/>
    <w:rsid w:val="00A1359C"/>
    <w:rsid w:val="00A136DC"/>
    <w:rsid w:val="00A13B01"/>
    <w:rsid w:val="00A13B1F"/>
    <w:rsid w:val="00A13D47"/>
    <w:rsid w:val="00A141F4"/>
    <w:rsid w:val="00A1460D"/>
    <w:rsid w:val="00A14C11"/>
    <w:rsid w:val="00A14C3D"/>
    <w:rsid w:val="00A151ED"/>
    <w:rsid w:val="00A15868"/>
    <w:rsid w:val="00A15886"/>
    <w:rsid w:val="00A15B5F"/>
    <w:rsid w:val="00A15E4B"/>
    <w:rsid w:val="00A15FBB"/>
    <w:rsid w:val="00A1624E"/>
    <w:rsid w:val="00A16669"/>
    <w:rsid w:val="00A16764"/>
    <w:rsid w:val="00A1697A"/>
    <w:rsid w:val="00A16994"/>
    <w:rsid w:val="00A16A59"/>
    <w:rsid w:val="00A16AEC"/>
    <w:rsid w:val="00A16F5E"/>
    <w:rsid w:val="00A1744C"/>
    <w:rsid w:val="00A1769C"/>
    <w:rsid w:val="00A179EB"/>
    <w:rsid w:val="00A17BFF"/>
    <w:rsid w:val="00A17CF6"/>
    <w:rsid w:val="00A203F5"/>
    <w:rsid w:val="00A20969"/>
    <w:rsid w:val="00A21173"/>
    <w:rsid w:val="00A2150B"/>
    <w:rsid w:val="00A2178D"/>
    <w:rsid w:val="00A21950"/>
    <w:rsid w:val="00A2221C"/>
    <w:rsid w:val="00A2315B"/>
    <w:rsid w:val="00A23300"/>
    <w:rsid w:val="00A242CC"/>
    <w:rsid w:val="00A24521"/>
    <w:rsid w:val="00A246F3"/>
    <w:rsid w:val="00A24760"/>
    <w:rsid w:val="00A24809"/>
    <w:rsid w:val="00A24FAD"/>
    <w:rsid w:val="00A25170"/>
    <w:rsid w:val="00A25A26"/>
    <w:rsid w:val="00A25D8D"/>
    <w:rsid w:val="00A25EC1"/>
    <w:rsid w:val="00A26254"/>
    <w:rsid w:val="00A2681F"/>
    <w:rsid w:val="00A26BC0"/>
    <w:rsid w:val="00A26F4E"/>
    <w:rsid w:val="00A27556"/>
    <w:rsid w:val="00A27CE7"/>
    <w:rsid w:val="00A3026E"/>
    <w:rsid w:val="00A30614"/>
    <w:rsid w:val="00A3089E"/>
    <w:rsid w:val="00A3091A"/>
    <w:rsid w:val="00A30F3A"/>
    <w:rsid w:val="00A3187E"/>
    <w:rsid w:val="00A31902"/>
    <w:rsid w:val="00A31B7F"/>
    <w:rsid w:val="00A322C3"/>
    <w:rsid w:val="00A324C4"/>
    <w:rsid w:val="00A32651"/>
    <w:rsid w:val="00A32732"/>
    <w:rsid w:val="00A32916"/>
    <w:rsid w:val="00A3349D"/>
    <w:rsid w:val="00A33798"/>
    <w:rsid w:val="00A338ED"/>
    <w:rsid w:val="00A33E2B"/>
    <w:rsid w:val="00A33E48"/>
    <w:rsid w:val="00A344DD"/>
    <w:rsid w:val="00A34786"/>
    <w:rsid w:val="00A3545B"/>
    <w:rsid w:val="00A35638"/>
    <w:rsid w:val="00A356E4"/>
    <w:rsid w:val="00A35758"/>
    <w:rsid w:val="00A358F5"/>
    <w:rsid w:val="00A35BC9"/>
    <w:rsid w:val="00A35CDB"/>
    <w:rsid w:val="00A3614C"/>
    <w:rsid w:val="00A366A6"/>
    <w:rsid w:val="00A368AC"/>
    <w:rsid w:val="00A369EA"/>
    <w:rsid w:val="00A37846"/>
    <w:rsid w:val="00A37CA9"/>
    <w:rsid w:val="00A37F4C"/>
    <w:rsid w:val="00A402D8"/>
    <w:rsid w:val="00A4057C"/>
    <w:rsid w:val="00A40B23"/>
    <w:rsid w:val="00A40C23"/>
    <w:rsid w:val="00A4129D"/>
    <w:rsid w:val="00A412B7"/>
    <w:rsid w:val="00A41521"/>
    <w:rsid w:val="00A4177C"/>
    <w:rsid w:val="00A417F5"/>
    <w:rsid w:val="00A41A24"/>
    <w:rsid w:val="00A4223D"/>
    <w:rsid w:val="00A422C1"/>
    <w:rsid w:val="00A4231B"/>
    <w:rsid w:val="00A43473"/>
    <w:rsid w:val="00A43C36"/>
    <w:rsid w:val="00A43F62"/>
    <w:rsid w:val="00A44B6F"/>
    <w:rsid w:val="00A456A3"/>
    <w:rsid w:val="00A45F23"/>
    <w:rsid w:val="00A4616D"/>
    <w:rsid w:val="00A462CF"/>
    <w:rsid w:val="00A46481"/>
    <w:rsid w:val="00A470C7"/>
    <w:rsid w:val="00A470E9"/>
    <w:rsid w:val="00A4723B"/>
    <w:rsid w:val="00A474C1"/>
    <w:rsid w:val="00A47521"/>
    <w:rsid w:val="00A476B0"/>
    <w:rsid w:val="00A47784"/>
    <w:rsid w:val="00A479ED"/>
    <w:rsid w:val="00A47B15"/>
    <w:rsid w:val="00A47E39"/>
    <w:rsid w:val="00A502DA"/>
    <w:rsid w:val="00A50943"/>
    <w:rsid w:val="00A50E21"/>
    <w:rsid w:val="00A512B0"/>
    <w:rsid w:val="00A5146D"/>
    <w:rsid w:val="00A5146E"/>
    <w:rsid w:val="00A514CC"/>
    <w:rsid w:val="00A51AEF"/>
    <w:rsid w:val="00A51E54"/>
    <w:rsid w:val="00A520BF"/>
    <w:rsid w:val="00A525EF"/>
    <w:rsid w:val="00A52B57"/>
    <w:rsid w:val="00A52B66"/>
    <w:rsid w:val="00A52FE9"/>
    <w:rsid w:val="00A53493"/>
    <w:rsid w:val="00A53534"/>
    <w:rsid w:val="00A53AEA"/>
    <w:rsid w:val="00A54199"/>
    <w:rsid w:val="00A541A6"/>
    <w:rsid w:val="00A54519"/>
    <w:rsid w:val="00A54884"/>
    <w:rsid w:val="00A55899"/>
    <w:rsid w:val="00A55CBF"/>
    <w:rsid w:val="00A565DC"/>
    <w:rsid w:val="00A56D63"/>
    <w:rsid w:val="00A57293"/>
    <w:rsid w:val="00A576FA"/>
    <w:rsid w:val="00A5774F"/>
    <w:rsid w:val="00A57F0A"/>
    <w:rsid w:val="00A609B8"/>
    <w:rsid w:val="00A60CDF"/>
    <w:rsid w:val="00A61372"/>
    <w:rsid w:val="00A6167B"/>
    <w:rsid w:val="00A616B4"/>
    <w:rsid w:val="00A61B0B"/>
    <w:rsid w:val="00A61CD5"/>
    <w:rsid w:val="00A61E20"/>
    <w:rsid w:val="00A61EAF"/>
    <w:rsid w:val="00A62246"/>
    <w:rsid w:val="00A62847"/>
    <w:rsid w:val="00A62AF7"/>
    <w:rsid w:val="00A62F4D"/>
    <w:rsid w:val="00A633DE"/>
    <w:rsid w:val="00A63544"/>
    <w:rsid w:val="00A63FAF"/>
    <w:rsid w:val="00A6414C"/>
    <w:rsid w:val="00A64313"/>
    <w:rsid w:val="00A6466F"/>
    <w:rsid w:val="00A649E0"/>
    <w:rsid w:val="00A64ADF"/>
    <w:rsid w:val="00A653C9"/>
    <w:rsid w:val="00A6544E"/>
    <w:rsid w:val="00A660DA"/>
    <w:rsid w:val="00A66189"/>
    <w:rsid w:val="00A667C2"/>
    <w:rsid w:val="00A66C9E"/>
    <w:rsid w:val="00A66FD3"/>
    <w:rsid w:val="00A6777B"/>
    <w:rsid w:val="00A67EDA"/>
    <w:rsid w:val="00A7020F"/>
    <w:rsid w:val="00A7087A"/>
    <w:rsid w:val="00A709EE"/>
    <w:rsid w:val="00A70FFE"/>
    <w:rsid w:val="00A713C6"/>
    <w:rsid w:val="00A71AC6"/>
    <w:rsid w:val="00A71BA1"/>
    <w:rsid w:val="00A71CBF"/>
    <w:rsid w:val="00A71E24"/>
    <w:rsid w:val="00A71E41"/>
    <w:rsid w:val="00A71E67"/>
    <w:rsid w:val="00A723E2"/>
    <w:rsid w:val="00A7247D"/>
    <w:rsid w:val="00A72A31"/>
    <w:rsid w:val="00A72BA8"/>
    <w:rsid w:val="00A72CEF"/>
    <w:rsid w:val="00A737AD"/>
    <w:rsid w:val="00A73D00"/>
    <w:rsid w:val="00A73D20"/>
    <w:rsid w:val="00A748F5"/>
    <w:rsid w:val="00A7494D"/>
    <w:rsid w:val="00A74A07"/>
    <w:rsid w:val="00A74C9E"/>
    <w:rsid w:val="00A753E2"/>
    <w:rsid w:val="00A75488"/>
    <w:rsid w:val="00A7598D"/>
    <w:rsid w:val="00A7612A"/>
    <w:rsid w:val="00A7631F"/>
    <w:rsid w:val="00A76492"/>
    <w:rsid w:val="00A77256"/>
    <w:rsid w:val="00A7775D"/>
    <w:rsid w:val="00A77901"/>
    <w:rsid w:val="00A77AE4"/>
    <w:rsid w:val="00A8034C"/>
    <w:rsid w:val="00A80520"/>
    <w:rsid w:val="00A8057F"/>
    <w:rsid w:val="00A80647"/>
    <w:rsid w:val="00A807EF"/>
    <w:rsid w:val="00A80D0E"/>
    <w:rsid w:val="00A80FF5"/>
    <w:rsid w:val="00A811D9"/>
    <w:rsid w:val="00A8123E"/>
    <w:rsid w:val="00A81C15"/>
    <w:rsid w:val="00A82216"/>
    <w:rsid w:val="00A824D8"/>
    <w:rsid w:val="00A8324E"/>
    <w:rsid w:val="00A8325E"/>
    <w:rsid w:val="00A83298"/>
    <w:rsid w:val="00A834C2"/>
    <w:rsid w:val="00A834D3"/>
    <w:rsid w:val="00A8350C"/>
    <w:rsid w:val="00A839F9"/>
    <w:rsid w:val="00A83CB6"/>
    <w:rsid w:val="00A83D9C"/>
    <w:rsid w:val="00A83FF2"/>
    <w:rsid w:val="00A844AB"/>
    <w:rsid w:val="00A84560"/>
    <w:rsid w:val="00A84CBF"/>
    <w:rsid w:val="00A84E30"/>
    <w:rsid w:val="00A85E0D"/>
    <w:rsid w:val="00A86A77"/>
    <w:rsid w:val="00A86A7F"/>
    <w:rsid w:val="00A86D31"/>
    <w:rsid w:val="00A86DC5"/>
    <w:rsid w:val="00A86EFA"/>
    <w:rsid w:val="00A871F3"/>
    <w:rsid w:val="00A878FD"/>
    <w:rsid w:val="00A87B21"/>
    <w:rsid w:val="00A87F2A"/>
    <w:rsid w:val="00A900ED"/>
    <w:rsid w:val="00A90732"/>
    <w:rsid w:val="00A90D71"/>
    <w:rsid w:val="00A91B67"/>
    <w:rsid w:val="00A91E5B"/>
    <w:rsid w:val="00A921CB"/>
    <w:rsid w:val="00A921D7"/>
    <w:rsid w:val="00A925FD"/>
    <w:rsid w:val="00A92966"/>
    <w:rsid w:val="00A92DC4"/>
    <w:rsid w:val="00A933D8"/>
    <w:rsid w:val="00A93E96"/>
    <w:rsid w:val="00A93F6A"/>
    <w:rsid w:val="00A94004"/>
    <w:rsid w:val="00A9464F"/>
    <w:rsid w:val="00A94EC7"/>
    <w:rsid w:val="00A94EF9"/>
    <w:rsid w:val="00A9563E"/>
    <w:rsid w:val="00A95D14"/>
    <w:rsid w:val="00A960E2"/>
    <w:rsid w:val="00A96504"/>
    <w:rsid w:val="00A97235"/>
    <w:rsid w:val="00A97324"/>
    <w:rsid w:val="00A9738F"/>
    <w:rsid w:val="00A9771E"/>
    <w:rsid w:val="00A97835"/>
    <w:rsid w:val="00A97A94"/>
    <w:rsid w:val="00A97F8E"/>
    <w:rsid w:val="00AA0388"/>
    <w:rsid w:val="00AA0826"/>
    <w:rsid w:val="00AA087D"/>
    <w:rsid w:val="00AA0C20"/>
    <w:rsid w:val="00AA0C9C"/>
    <w:rsid w:val="00AA1613"/>
    <w:rsid w:val="00AA16AF"/>
    <w:rsid w:val="00AA1B0C"/>
    <w:rsid w:val="00AA2629"/>
    <w:rsid w:val="00AA2680"/>
    <w:rsid w:val="00AA26D9"/>
    <w:rsid w:val="00AA3A75"/>
    <w:rsid w:val="00AA3B35"/>
    <w:rsid w:val="00AA3FA1"/>
    <w:rsid w:val="00AA40B7"/>
    <w:rsid w:val="00AA42F0"/>
    <w:rsid w:val="00AA4393"/>
    <w:rsid w:val="00AA44C8"/>
    <w:rsid w:val="00AA51E5"/>
    <w:rsid w:val="00AA521F"/>
    <w:rsid w:val="00AA5336"/>
    <w:rsid w:val="00AA541B"/>
    <w:rsid w:val="00AA56A0"/>
    <w:rsid w:val="00AA57FA"/>
    <w:rsid w:val="00AA58CE"/>
    <w:rsid w:val="00AA58E4"/>
    <w:rsid w:val="00AA5C0B"/>
    <w:rsid w:val="00AA5CEA"/>
    <w:rsid w:val="00AA5FFC"/>
    <w:rsid w:val="00AA6255"/>
    <w:rsid w:val="00AA6323"/>
    <w:rsid w:val="00AA6EF9"/>
    <w:rsid w:val="00AA75F2"/>
    <w:rsid w:val="00AA7655"/>
    <w:rsid w:val="00AB02C7"/>
    <w:rsid w:val="00AB0618"/>
    <w:rsid w:val="00AB13E5"/>
    <w:rsid w:val="00AB1E1C"/>
    <w:rsid w:val="00AB1F31"/>
    <w:rsid w:val="00AB2312"/>
    <w:rsid w:val="00AB254A"/>
    <w:rsid w:val="00AB3441"/>
    <w:rsid w:val="00AB36DD"/>
    <w:rsid w:val="00AB371A"/>
    <w:rsid w:val="00AB3B01"/>
    <w:rsid w:val="00AB3E60"/>
    <w:rsid w:val="00AB3E70"/>
    <w:rsid w:val="00AB4337"/>
    <w:rsid w:val="00AB4365"/>
    <w:rsid w:val="00AB4537"/>
    <w:rsid w:val="00AB4632"/>
    <w:rsid w:val="00AB46C6"/>
    <w:rsid w:val="00AB545D"/>
    <w:rsid w:val="00AB55FC"/>
    <w:rsid w:val="00AB5AC1"/>
    <w:rsid w:val="00AB5ACA"/>
    <w:rsid w:val="00AB5C04"/>
    <w:rsid w:val="00AB669C"/>
    <w:rsid w:val="00AB6D16"/>
    <w:rsid w:val="00AB6E78"/>
    <w:rsid w:val="00AB6F67"/>
    <w:rsid w:val="00AB76F6"/>
    <w:rsid w:val="00AC0043"/>
    <w:rsid w:val="00AC007F"/>
    <w:rsid w:val="00AC026E"/>
    <w:rsid w:val="00AC04DB"/>
    <w:rsid w:val="00AC0B57"/>
    <w:rsid w:val="00AC0BA3"/>
    <w:rsid w:val="00AC120D"/>
    <w:rsid w:val="00AC1488"/>
    <w:rsid w:val="00AC14FD"/>
    <w:rsid w:val="00AC168A"/>
    <w:rsid w:val="00AC171C"/>
    <w:rsid w:val="00AC1EAB"/>
    <w:rsid w:val="00AC1EB7"/>
    <w:rsid w:val="00AC2594"/>
    <w:rsid w:val="00AC2638"/>
    <w:rsid w:val="00AC2A27"/>
    <w:rsid w:val="00AC2BE7"/>
    <w:rsid w:val="00AC30F0"/>
    <w:rsid w:val="00AC3369"/>
    <w:rsid w:val="00AC36E8"/>
    <w:rsid w:val="00AC3AED"/>
    <w:rsid w:val="00AC3C47"/>
    <w:rsid w:val="00AC41E7"/>
    <w:rsid w:val="00AC427F"/>
    <w:rsid w:val="00AC4582"/>
    <w:rsid w:val="00AC4EA9"/>
    <w:rsid w:val="00AC5223"/>
    <w:rsid w:val="00AC55FD"/>
    <w:rsid w:val="00AC58D1"/>
    <w:rsid w:val="00AC612D"/>
    <w:rsid w:val="00AC66E1"/>
    <w:rsid w:val="00AC6902"/>
    <w:rsid w:val="00AC6E2D"/>
    <w:rsid w:val="00AC6EE5"/>
    <w:rsid w:val="00AC7582"/>
    <w:rsid w:val="00AD00FB"/>
    <w:rsid w:val="00AD0929"/>
    <w:rsid w:val="00AD198D"/>
    <w:rsid w:val="00AD1BE9"/>
    <w:rsid w:val="00AD2D7C"/>
    <w:rsid w:val="00AD2EFF"/>
    <w:rsid w:val="00AD3052"/>
    <w:rsid w:val="00AD3278"/>
    <w:rsid w:val="00AD3808"/>
    <w:rsid w:val="00AD3B10"/>
    <w:rsid w:val="00AD3D6F"/>
    <w:rsid w:val="00AD4509"/>
    <w:rsid w:val="00AD4E51"/>
    <w:rsid w:val="00AD56D1"/>
    <w:rsid w:val="00AD57D3"/>
    <w:rsid w:val="00AD5E40"/>
    <w:rsid w:val="00AD632B"/>
    <w:rsid w:val="00AD632F"/>
    <w:rsid w:val="00AD639E"/>
    <w:rsid w:val="00AD64DD"/>
    <w:rsid w:val="00AD6551"/>
    <w:rsid w:val="00AD6663"/>
    <w:rsid w:val="00AD6FEE"/>
    <w:rsid w:val="00AD78B3"/>
    <w:rsid w:val="00AD7B99"/>
    <w:rsid w:val="00AD7EDA"/>
    <w:rsid w:val="00AE02AD"/>
    <w:rsid w:val="00AE02E7"/>
    <w:rsid w:val="00AE1DA6"/>
    <w:rsid w:val="00AE1E74"/>
    <w:rsid w:val="00AE220B"/>
    <w:rsid w:val="00AE22C3"/>
    <w:rsid w:val="00AE2AC7"/>
    <w:rsid w:val="00AE2CC9"/>
    <w:rsid w:val="00AE2CF2"/>
    <w:rsid w:val="00AE357A"/>
    <w:rsid w:val="00AE369B"/>
    <w:rsid w:val="00AE3D3B"/>
    <w:rsid w:val="00AE3EB6"/>
    <w:rsid w:val="00AE3F84"/>
    <w:rsid w:val="00AE419D"/>
    <w:rsid w:val="00AE46D2"/>
    <w:rsid w:val="00AE4BE2"/>
    <w:rsid w:val="00AE4C63"/>
    <w:rsid w:val="00AE4D0F"/>
    <w:rsid w:val="00AE5CDD"/>
    <w:rsid w:val="00AE5D88"/>
    <w:rsid w:val="00AE5F2D"/>
    <w:rsid w:val="00AE6842"/>
    <w:rsid w:val="00AE69CB"/>
    <w:rsid w:val="00AE6A02"/>
    <w:rsid w:val="00AE6B56"/>
    <w:rsid w:val="00AE6F41"/>
    <w:rsid w:val="00AE7684"/>
    <w:rsid w:val="00AE7B91"/>
    <w:rsid w:val="00AF037B"/>
    <w:rsid w:val="00AF0D2E"/>
    <w:rsid w:val="00AF147E"/>
    <w:rsid w:val="00AF14EE"/>
    <w:rsid w:val="00AF17E5"/>
    <w:rsid w:val="00AF1C6B"/>
    <w:rsid w:val="00AF1EE5"/>
    <w:rsid w:val="00AF25CB"/>
    <w:rsid w:val="00AF2810"/>
    <w:rsid w:val="00AF29D0"/>
    <w:rsid w:val="00AF2E1E"/>
    <w:rsid w:val="00AF2FF2"/>
    <w:rsid w:val="00AF3209"/>
    <w:rsid w:val="00AF373F"/>
    <w:rsid w:val="00AF3759"/>
    <w:rsid w:val="00AF37EC"/>
    <w:rsid w:val="00AF3862"/>
    <w:rsid w:val="00AF3A00"/>
    <w:rsid w:val="00AF3AF5"/>
    <w:rsid w:val="00AF3B8B"/>
    <w:rsid w:val="00AF3F8B"/>
    <w:rsid w:val="00AF410D"/>
    <w:rsid w:val="00AF44E1"/>
    <w:rsid w:val="00AF45B2"/>
    <w:rsid w:val="00AF491E"/>
    <w:rsid w:val="00AF49D4"/>
    <w:rsid w:val="00AF4C26"/>
    <w:rsid w:val="00AF4CB7"/>
    <w:rsid w:val="00AF5692"/>
    <w:rsid w:val="00AF574F"/>
    <w:rsid w:val="00AF5B96"/>
    <w:rsid w:val="00AF6155"/>
    <w:rsid w:val="00AF685D"/>
    <w:rsid w:val="00AF68EC"/>
    <w:rsid w:val="00AF7276"/>
    <w:rsid w:val="00AF72B2"/>
    <w:rsid w:val="00AF7458"/>
    <w:rsid w:val="00AF7655"/>
    <w:rsid w:val="00AF77C7"/>
    <w:rsid w:val="00AF7963"/>
    <w:rsid w:val="00B001B9"/>
    <w:rsid w:val="00B001D7"/>
    <w:rsid w:val="00B00816"/>
    <w:rsid w:val="00B00AAB"/>
    <w:rsid w:val="00B0112C"/>
    <w:rsid w:val="00B01472"/>
    <w:rsid w:val="00B01AD8"/>
    <w:rsid w:val="00B02037"/>
    <w:rsid w:val="00B0213F"/>
    <w:rsid w:val="00B03017"/>
    <w:rsid w:val="00B037DB"/>
    <w:rsid w:val="00B04170"/>
    <w:rsid w:val="00B0418D"/>
    <w:rsid w:val="00B041CB"/>
    <w:rsid w:val="00B0476F"/>
    <w:rsid w:val="00B04AC3"/>
    <w:rsid w:val="00B04ACE"/>
    <w:rsid w:val="00B04D54"/>
    <w:rsid w:val="00B055F1"/>
    <w:rsid w:val="00B056F1"/>
    <w:rsid w:val="00B0581E"/>
    <w:rsid w:val="00B05A29"/>
    <w:rsid w:val="00B05F0A"/>
    <w:rsid w:val="00B06CF3"/>
    <w:rsid w:val="00B06E8E"/>
    <w:rsid w:val="00B06FE8"/>
    <w:rsid w:val="00B071DE"/>
    <w:rsid w:val="00B07599"/>
    <w:rsid w:val="00B07B8F"/>
    <w:rsid w:val="00B103A7"/>
    <w:rsid w:val="00B1049D"/>
    <w:rsid w:val="00B10683"/>
    <w:rsid w:val="00B10C24"/>
    <w:rsid w:val="00B10E97"/>
    <w:rsid w:val="00B11693"/>
    <w:rsid w:val="00B11BA6"/>
    <w:rsid w:val="00B11C7A"/>
    <w:rsid w:val="00B11CD6"/>
    <w:rsid w:val="00B11E96"/>
    <w:rsid w:val="00B127D8"/>
    <w:rsid w:val="00B129CF"/>
    <w:rsid w:val="00B129DA"/>
    <w:rsid w:val="00B12EE3"/>
    <w:rsid w:val="00B12F6B"/>
    <w:rsid w:val="00B13013"/>
    <w:rsid w:val="00B139C5"/>
    <w:rsid w:val="00B13D4A"/>
    <w:rsid w:val="00B13F48"/>
    <w:rsid w:val="00B14544"/>
    <w:rsid w:val="00B1454F"/>
    <w:rsid w:val="00B1513A"/>
    <w:rsid w:val="00B1585E"/>
    <w:rsid w:val="00B158C7"/>
    <w:rsid w:val="00B15A51"/>
    <w:rsid w:val="00B15FA7"/>
    <w:rsid w:val="00B160CD"/>
    <w:rsid w:val="00B169B5"/>
    <w:rsid w:val="00B16A0D"/>
    <w:rsid w:val="00B17374"/>
    <w:rsid w:val="00B175C2"/>
    <w:rsid w:val="00B200E2"/>
    <w:rsid w:val="00B20367"/>
    <w:rsid w:val="00B20761"/>
    <w:rsid w:val="00B20822"/>
    <w:rsid w:val="00B209F9"/>
    <w:rsid w:val="00B20B00"/>
    <w:rsid w:val="00B20B8D"/>
    <w:rsid w:val="00B20C28"/>
    <w:rsid w:val="00B21524"/>
    <w:rsid w:val="00B21525"/>
    <w:rsid w:val="00B215C0"/>
    <w:rsid w:val="00B217E3"/>
    <w:rsid w:val="00B2198A"/>
    <w:rsid w:val="00B223B6"/>
    <w:rsid w:val="00B22473"/>
    <w:rsid w:val="00B2290B"/>
    <w:rsid w:val="00B22C6D"/>
    <w:rsid w:val="00B22F38"/>
    <w:rsid w:val="00B23068"/>
    <w:rsid w:val="00B23229"/>
    <w:rsid w:val="00B2384C"/>
    <w:rsid w:val="00B2387B"/>
    <w:rsid w:val="00B24313"/>
    <w:rsid w:val="00B245AA"/>
    <w:rsid w:val="00B245AF"/>
    <w:rsid w:val="00B24976"/>
    <w:rsid w:val="00B24D79"/>
    <w:rsid w:val="00B24E1F"/>
    <w:rsid w:val="00B25118"/>
    <w:rsid w:val="00B25367"/>
    <w:rsid w:val="00B256EB"/>
    <w:rsid w:val="00B2585C"/>
    <w:rsid w:val="00B26E0F"/>
    <w:rsid w:val="00B26E7D"/>
    <w:rsid w:val="00B275FF"/>
    <w:rsid w:val="00B301BA"/>
    <w:rsid w:val="00B301C1"/>
    <w:rsid w:val="00B30A0E"/>
    <w:rsid w:val="00B31020"/>
    <w:rsid w:val="00B31410"/>
    <w:rsid w:val="00B31640"/>
    <w:rsid w:val="00B31869"/>
    <w:rsid w:val="00B31E6D"/>
    <w:rsid w:val="00B31F9D"/>
    <w:rsid w:val="00B320D4"/>
    <w:rsid w:val="00B32330"/>
    <w:rsid w:val="00B32871"/>
    <w:rsid w:val="00B332E5"/>
    <w:rsid w:val="00B336D3"/>
    <w:rsid w:val="00B33879"/>
    <w:rsid w:val="00B33C69"/>
    <w:rsid w:val="00B33FCB"/>
    <w:rsid w:val="00B33FFF"/>
    <w:rsid w:val="00B342D4"/>
    <w:rsid w:val="00B347EA"/>
    <w:rsid w:val="00B349C7"/>
    <w:rsid w:val="00B35296"/>
    <w:rsid w:val="00B3577A"/>
    <w:rsid w:val="00B35F07"/>
    <w:rsid w:val="00B3644D"/>
    <w:rsid w:val="00B37295"/>
    <w:rsid w:val="00B3735C"/>
    <w:rsid w:val="00B407D8"/>
    <w:rsid w:val="00B407DE"/>
    <w:rsid w:val="00B40848"/>
    <w:rsid w:val="00B4115F"/>
    <w:rsid w:val="00B41701"/>
    <w:rsid w:val="00B41FF3"/>
    <w:rsid w:val="00B422EC"/>
    <w:rsid w:val="00B424A0"/>
    <w:rsid w:val="00B428A4"/>
    <w:rsid w:val="00B433E8"/>
    <w:rsid w:val="00B43907"/>
    <w:rsid w:val="00B4390E"/>
    <w:rsid w:val="00B43926"/>
    <w:rsid w:val="00B43CDB"/>
    <w:rsid w:val="00B440D4"/>
    <w:rsid w:val="00B4497B"/>
    <w:rsid w:val="00B44C3B"/>
    <w:rsid w:val="00B450EE"/>
    <w:rsid w:val="00B45249"/>
    <w:rsid w:val="00B457E1"/>
    <w:rsid w:val="00B45A98"/>
    <w:rsid w:val="00B45AEB"/>
    <w:rsid w:val="00B465C4"/>
    <w:rsid w:val="00B46BC2"/>
    <w:rsid w:val="00B47226"/>
    <w:rsid w:val="00B475F0"/>
    <w:rsid w:val="00B4786B"/>
    <w:rsid w:val="00B479D1"/>
    <w:rsid w:val="00B47DD4"/>
    <w:rsid w:val="00B50759"/>
    <w:rsid w:val="00B50B5B"/>
    <w:rsid w:val="00B50FFB"/>
    <w:rsid w:val="00B514C3"/>
    <w:rsid w:val="00B518DD"/>
    <w:rsid w:val="00B52241"/>
    <w:rsid w:val="00B522A0"/>
    <w:rsid w:val="00B5265A"/>
    <w:rsid w:val="00B52671"/>
    <w:rsid w:val="00B527C8"/>
    <w:rsid w:val="00B527F6"/>
    <w:rsid w:val="00B5284A"/>
    <w:rsid w:val="00B52F73"/>
    <w:rsid w:val="00B531D6"/>
    <w:rsid w:val="00B5332A"/>
    <w:rsid w:val="00B534A7"/>
    <w:rsid w:val="00B5368D"/>
    <w:rsid w:val="00B537D6"/>
    <w:rsid w:val="00B53912"/>
    <w:rsid w:val="00B53B74"/>
    <w:rsid w:val="00B545A3"/>
    <w:rsid w:val="00B54A6D"/>
    <w:rsid w:val="00B54CDD"/>
    <w:rsid w:val="00B54D7A"/>
    <w:rsid w:val="00B55561"/>
    <w:rsid w:val="00B555A8"/>
    <w:rsid w:val="00B55720"/>
    <w:rsid w:val="00B55B85"/>
    <w:rsid w:val="00B55E69"/>
    <w:rsid w:val="00B55FC7"/>
    <w:rsid w:val="00B56176"/>
    <w:rsid w:val="00B56203"/>
    <w:rsid w:val="00B5621B"/>
    <w:rsid w:val="00B5640F"/>
    <w:rsid w:val="00B568CF"/>
    <w:rsid w:val="00B568E9"/>
    <w:rsid w:val="00B56C0B"/>
    <w:rsid w:val="00B56C0F"/>
    <w:rsid w:val="00B575F4"/>
    <w:rsid w:val="00B578CA"/>
    <w:rsid w:val="00B57B0B"/>
    <w:rsid w:val="00B57F82"/>
    <w:rsid w:val="00B60228"/>
    <w:rsid w:val="00B6047A"/>
    <w:rsid w:val="00B611D3"/>
    <w:rsid w:val="00B61591"/>
    <w:rsid w:val="00B61D93"/>
    <w:rsid w:val="00B62280"/>
    <w:rsid w:val="00B62C89"/>
    <w:rsid w:val="00B6318D"/>
    <w:rsid w:val="00B63AA4"/>
    <w:rsid w:val="00B64D92"/>
    <w:rsid w:val="00B652A6"/>
    <w:rsid w:val="00B6548F"/>
    <w:rsid w:val="00B65D19"/>
    <w:rsid w:val="00B6655A"/>
    <w:rsid w:val="00B6662E"/>
    <w:rsid w:val="00B66682"/>
    <w:rsid w:val="00B66A6C"/>
    <w:rsid w:val="00B67393"/>
    <w:rsid w:val="00B701D0"/>
    <w:rsid w:val="00B706F7"/>
    <w:rsid w:val="00B70988"/>
    <w:rsid w:val="00B70D3D"/>
    <w:rsid w:val="00B70D5F"/>
    <w:rsid w:val="00B70EAD"/>
    <w:rsid w:val="00B71034"/>
    <w:rsid w:val="00B717E5"/>
    <w:rsid w:val="00B720A2"/>
    <w:rsid w:val="00B7242D"/>
    <w:rsid w:val="00B7253D"/>
    <w:rsid w:val="00B7253E"/>
    <w:rsid w:val="00B72B11"/>
    <w:rsid w:val="00B72B7C"/>
    <w:rsid w:val="00B73316"/>
    <w:rsid w:val="00B734C5"/>
    <w:rsid w:val="00B73603"/>
    <w:rsid w:val="00B739F5"/>
    <w:rsid w:val="00B73B7D"/>
    <w:rsid w:val="00B73BBB"/>
    <w:rsid w:val="00B73E26"/>
    <w:rsid w:val="00B73EA5"/>
    <w:rsid w:val="00B7403D"/>
    <w:rsid w:val="00B74B31"/>
    <w:rsid w:val="00B74CF3"/>
    <w:rsid w:val="00B751C1"/>
    <w:rsid w:val="00B75285"/>
    <w:rsid w:val="00B75401"/>
    <w:rsid w:val="00B757CA"/>
    <w:rsid w:val="00B758BA"/>
    <w:rsid w:val="00B75ED2"/>
    <w:rsid w:val="00B76037"/>
    <w:rsid w:val="00B76BE0"/>
    <w:rsid w:val="00B76E64"/>
    <w:rsid w:val="00B7730F"/>
    <w:rsid w:val="00B77397"/>
    <w:rsid w:val="00B77828"/>
    <w:rsid w:val="00B77FA9"/>
    <w:rsid w:val="00B77FFB"/>
    <w:rsid w:val="00B80167"/>
    <w:rsid w:val="00B8087A"/>
    <w:rsid w:val="00B80991"/>
    <w:rsid w:val="00B80D36"/>
    <w:rsid w:val="00B817F0"/>
    <w:rsid w:val="00B81A7F"/>
    <w:rsid w:val="00B824BA"/>
    <w:rsid w:val="00B8272E"/>
    <w:rsid w:val="00B82777"/>
    <w:rsid w:val="00B82964"/>
    <w:rsid w:val="00B829B1"/>
    <w:rsid w:val="00B82BCA"/>
    <w:rsid w:val="00B82DB3"/>
    <w:rsid w:val="00B8381E"/>
    <w:rsid w:val="00B84387"/>
    <w:rsid w:val="00B843A7"/>
    <w:rsid w:val="00B84883"/>
    <w:rsid w:val="00B84AC7"/>
    <w:rsid w:val="00B856E6"/>
    <w:rsid w:val="00B859BB"/>
    <w:rsid w:val="00B85E94"/>
    <w:rsid w:val="00B85F08"/>
    <w:rsid w:val="00B86169"/>
    <w:rsid w:val="00B8648C"/>
    <w:rsid w:val="00B86C3B"/>
    <w:rsid w:val="00B86CD2"/>
    <w:rsid w:val="00B87079"/>
    <w:rsid w:val="00B87A27"/>
    <w:rsid w:val="00B87BCA"/>
    <w:rsid w:val="00B87E0E"/>
    <w:rsid w:val="00B90200"/>
    <w:rsid w:val="00B9027C"/>
    <w:rsid w:val="00B903B4"/>
    <w:rsid w:val="00B9046D"/>
    <w:rsid w:val="00B907BA"/>
    <w:rsid w:val="00B908D1"/>
    <w:rsid w:val="00B90DCE"/>
    <w:rsid w:val="00B90FEF"/>
    <w:rsid w:val="00B90FF7"/>
    <w:rsid w:val="00B91696"/>
    <w:rsid w:val="00B916CB"/>
    <w:rsid w:val="00B917BA"/>
    <w:rsid w:val="00B91B8D"/>
    <w:rsid w:val="00B92056"/>
    <w:rsid w:val="00B92451"/>
    <w:rsid w:val="00B9248B"/>
    <w:rsid w:val="00B92594"/>
    <w:rsid w:val="00B92818"/>
    <w:rsid w:val="00B92856"/>
    <w:rsid w:val="00B934DD"/>
    <w:rsid w:val="00B93B4A"/>
    <w:rsid w:val="00B94501"/>
    <w:rsid w:val="00B94515"/>
    <w:rsid w:val="00B94897"/>
    <w:rsid w:val="00B94AEB"/>
    <w:rsid w:val="00B94CE0"/>
    <w:rsid w:val="00B94FB5"/>
    <w:rsid w:val="00B955FD"/>
    <w:rsid w:val="00B95A93"/>
    <w:rsid w:val="00B95D09"/>
    <w:rsid w:val="00B96687"/>
    <w:rsid w:val="00B969BD"/>
    <w:rsid w:val="00B96D9C"/>
    <w:rsid w:val="00B973CF"/>
    <w:rsid w:val="00B9758B"/>
    <w:rsid w:val="00B97775"/>
    <w:rsid w:val="00BA065C"/>
    <w:rsid w:val="00BA0688"/>
    <w:rsid w:val="00BA0C12"/>
    <w:rsid w:val="00BA18BE"/>
    <w:rsid w:val="00BA1D3B"/>
    <w:rsid w:val="00BA1D76"/>
    <w:rsid w:val="00BA2DEB"/>
    <w:rsid w:val="00BA316D"/>
    <w:rsid w:val="00BA36E6"/>
    <w:rsid w:val="00BA37B3"/>
    <w:rsid w:val="00BA395A"/>
    <w:rsid w:val="00BA417F"/>
    <w:rsid w:val="00BA49AB"/>
    <w:rsid w:val="00BA5AD8"/>
    <w:rsid w:val="00BA5B98"/>
    <w:rsid w:val="00BA5F61"/>
    <w:rsid w:val="00BA64AF"/>
    <w:rsid w:val="00BA677C"/>
    <w:rsid w:val="00BA684B"/>
    <w:rsid w:val="00BA688D"/>
    <w:rsid w:val="00BA68C6"/>
    <w:rsid w:val="00BA6A0A"/>
    <w:rsid w:val="00BA7770"/>
    <w:rsid w:val="00BA7C7E"/>
    <w:rsid w:val="00BB018B"/>
    <w:rsid w:val="00BB01FE"/>
    <w:rsid w:val="00BB02ED"/>
    <w:rsid w:val="00BB0EC4"/>
    <w:rsid w:val="00BB19EC"/>
    <w:rsid w:val="00BB21EA"/>
    <w:rsid w:val="00BB26B4"/>
    <w:rsid w:val="00BB2875"/>
    <w:rsid w:val="00BB2FF7"/>
    <w:rsid w:val="00BB35F3"/>
    <w:rsid w:val="00BB3C14"/>
    <w:rsid w:val="00BB3D12"/>
    <w:rsid w:val="00BB3D4B"/>
    <w:rsid w:val="00BB3D72"/>
    <w:rsid w:val="00BB3DAF"/>
    <w:rsid w:val="00BB450B"/>
    <w:rsid w:val="00BB4737"/>
    <w:rsid w:val="00BB492D"/>
    <w:rsid w:val="00BB4DDE"/>
    <w:rsid w:val="00BB5579"/>
    <w:rsid w:val="00BB571E"/>
    <w:rsid w:val="00BB58AC"/>
    <w:rsid w:val="00BB5A95"/>
    <w:rsid w:val="00BB5BB9"/>
    <w:rsid w:val="00BB5FDE"/>
    <w:rsid w:val="00BB61F4"/>
    <w:rsid w:val="00BB6BA4"/>
    <w:rsid w:val="00BB6F45"/>
    <w:rsid w:val="00BB73A8"/>
    <w:rsid w:val="00BB73DF"/>
    <w:rsid w:val="00BB73FC"/>
    <w:rsid w:val="00BB7DB4"/>
    <w:rsid w:val="00BB7EF7"/>
    <w:rsid w:val="00BC0213"/>
    <w:rsid w:val="00BC054B"/>
    <w:rsid w:val="00BC08C0"/>
    <w:rsid w:val="00BC0A5D"/>
    <w:rsid w:val="00BC16FA"/>
    <w:rsid w:val="00BC194E"/>
    <w:rsid w:val="00BC1A53"/>
    <w:rsid w:val="00BC32C1"/>
    <w:rsid w:val="00BC3C3D"/>
    <w:rsid w:val="00BC3D3F"/>
    <w:rsid w:val="00BC3FB9"/>
    <w:rsid w:val="00BC47E8"/>
    <w:rsid w:val="00BC48FC"/>
    <w:rsid w:val="00BC4ACC"/>
    <w:rsid w:val="00BC54D3"/>
    <w:rsid w:val="00BC59B0"/>
    <w:rsid w:val="00BC63A9"/>
    <w:rsid w:val="00BC6BBC"/>
    <w:rsid w:val="00BC71E8"/>
    <w:rsid w:val="00BC7495"/>
    <w:rsid w:val="00BC76C7"/>
    <w:rsid w:val="00BC7894"/>
    <w:rsid w:val="00BD01D7"/>
    <w:rsid w:val="00BD0394"/>
    <w:rsid w:val="00BD0465"/>
    <w:rsid w:val="00BD0977"/>
    <w:rsid w:val="00BD0997"/>
    <w:rsid w:val="00BD0BA7"/>
    <w:rsid w:val="00BD0E79"/>
    <w:rsid w:val="00BD0FFB"/>
    <w:rsid w:val="00BD1429"/>
    <w:rsid w:val="00BD17F4"/>
    <w:rsid w:val="00BD1A54"/>
    <w:rsid w:val="00BD1A9C"/>
    <w:rsid w:val="00BD1ABE"/>
    <w:rsid w:val="00BD1B75"/>
    <w:rsid w:val="00BD1D56"/>
    <w:rsid w:val="00BD2264"/>
    <w:rsid w:val="00BD26F6"/>
    <w:rsid w:val="00BD2BF2"/>
    <w:rsid w:val="00BD326F"/>
    <w:rsid w:val="00BD3583"/>
    <w:rsid w:val="00BD35C6"/>
    <w:rsid w:val="00BD39FC"/>
    <w:rsid w:val="00BD3F13"/>
    <w:rsid w:val="00BD4306"/>
    <w:rsid w:val="00BD4358"/>
    <w:rsid w:val="00BD46FA"/>
    <w:rsid w:val="00BD4E2C"/>
    <w:rsid w:val="00BD4F4A"/>
    <w:rsid w:val="00BD563C"/>
    <w:rsid w:val="00BD5A7D"/>
    <w:rsid w:val="00BD5F1C"/>
    <w:rsid w:val="00BD5F4A"/>
    <w:rsid w:val="00BD6014"/>
    <w:rsid w:val="00BD679F"/>
    <w:rsid w:val="00BD67CF"/>
    <w:rsid w:val="00BD6D4F"/>
    <w:rsid w:val="00BD6FB6"/>
    <w:rsid w:val="00BD70C9"/>
    <w:rsid w:val="00BE00CB"/>
    <w:rsid w:val="00BE0D04"/>
    <w:rsid w:val="00BE10B2"/>
    <w:rsid w:val="00BE14A6"/>
    <w:rsid w:val="00BE17D8"/>
    <w:rsid w:val="00BE1B50"/>
    <w:rsid w:val="00BE252D"/>
    <w:rsid w:val="00BE2D24"/>
    <w:rsid w:val="00BE2FFB"/>
    <w:rsid w:val="00BE31CA"/>
    <w:rsid w:val="00BE367E"/>
    <w:rsid w:val="00BE38DD"/>
    <w:rsid w:val="00BE394F"/>
    <w:rsid w:val="00BE3D4C"/>
    <w:rsid w:val="00BE41C0"/>
    <w:rsid w:val="00BE4731"/>
    <w:rsid w:val="00BE5CD0"/>
    <w:rsid w:val="00BE61CA"/>
    <w:rsid w:val="00BE7458"/>
    <w:rsid w:val="00BE778A"/>
    <w:rsid w:val="00BE7A35"/>
    <w:rsid w:val="00BE7CDB"/>
    <w:rsid w:val="00BF03F3"/>
    <w:rsid w:val="00BF0416"/>
    <w:rsid w:val="00BF09AE"/>
    <w:rsid w:val="00BF0DE9"/>
    <w:rsid w:val="00BF0F17"/>
    <w:rsid w:val="00BF1A01"/>
    <w:rsid w:val="00BF1E37"/>
    <w:rsid w:val="00BF2244"/>
    <w:rsid w:val="00BF22CE"/>
    <w:rsid w:val="00BF253F"/>
    <w:rsid w:val="00BF27B5"/>
    <w:rsid w:val="00BF2B54"/>
    <w:rsid w:val="00BF2E76"/>
    <w:rsid w:val="00BF2FEE"/>
    <w:rsid w:val="00BF3057"/>
    <w:rsid w:val="00BF3323"/>
    <w:rsid w:val="00BF3573"/>
    <w:rsid w:val="00BF3616"/>
    <w:rsid w:val="00BF36E1"/>
    <w:rsid w:val="00BF37A9"/>
    <w:rsid w:val="00BF3A8A"/>
    <w:rsid w:val="00BF4C84"/>
    <w:rsid w:val="00BF51DA"/>
    <w:rsid w:val="00BF530D"/>
    <w:rsid w:val="00BF5E9A"/>
    <w:rsid w:val="00BF5EF0"/>
    <w:rsid w:val="00BF61B0"/>
    <w:rsid w:val="00BF66B2"/>
    <w:rsid w:val="00BF6E79"/>
    <w:rsid w:val="00BF7061"/>
    <w:rsid w:val="00BF7AB2"/>
    <w:rsid w:val="00BF7E93"/>
    <w:rsid w:val="00C00264"/>
    <w:rsid w:val="00C0062B"/>
    <w:rsid w:val="00C006C1"/>
    <w:rsid w:val="00C01875"/>
    <w:rsid w:val="00C01D4E"/>
    <w:rsid w:val="00C01DB0"/>
    <w:rsid w:val="00C0206D"/>
    <w:rsid w:val="00C022AE"/>
    <w:rsid w:val="00C02806"/>
    <w:rsid w:val="00C028A6"/>
    <w:rsid w:val="00C028B4"/>
    <w:rsid w:val="00C02A5A"/>
    <w:rsid w:val="00C02B40"/>
    <w:rsid w:val="00C02F68"/>
    <w:rsid w:val="00C0323C"/>
    <w:rsid w:val="00C036A9"/>
    <w:rsid w:val="00C03887"/>
    <w:rsid w:val="00C041F8"/>
    <w:rsid w:val="00C05BCC"/>
    <w:rsid w:val="00C05E45"/>
    <w:rsid w:val="00C05F90"/>
    <w:rsid w:val="00C06338"/>
    <w:rsid w:val="00C06BE1"/>
    <w:rsid w:val="00C06BF9"/>
    <w:rsid w:val="00C06C84"/>
    <w:rsid w:val="00C06F3B"/>
    <w:rsid w:val="00C072D6"/>
    <w:rsid w:val="00C078FE"/>
    <w:rsid w:val="00C07E76"/>
    <w:rsid w:val="00C10481"/>
    <w:rsid w:val="00C107D6"/>
    <w:rsid w:val="00C10855"/>
    <w:rsid w:val="00C10AC3"/>
    <w:rsid w:val="00C10B76"/>
    <w:rsid w:val="00C10B7C"/>
    <w:rsid w:val="00C10CD5"/>
    <w:rsid w:val="00C11638"/>
    <w:rsid w:val="00C11721"/>
    <w:rsid w:val="00C11852"/>
    <w:rsid w:val="00C11D55"/>
    <w:rsid w:val="00C120A0"/>
    <w:rsid w:val="00C12A33"/>
    <w:rsid w:val="00C12BFF"/>
    <w:rsid w:val="00C135A0"/>
    <w:rsid w:val="00C13709"/>
    <w:rsid w:val="00C13C9C"/>
    <w:rsid w:val="00C1408C"/>
    <w:rsid w:val="00C140C7"/>
    <w:rsid w:val="00C141AF"/>
    <w:rsid w:val="00C14D86"/>
    <w:rsid w:val="00C14F60"/>
    <w:rsid w:val="00C152CF"/>
    <w:rsid w:val="00C152D8"/>
    <w:rsid w:val="00C153AE"/>
    <w:rsid w:val="00C15767"/>
    <w:rsid w:val="00C15B0D"/>
    <w:rsid w:val="00C15D1A"/>
    <w:rsid w:val="00C1631A"/>
    <w:rsid w:val="00C163C6"/>
    <w:rsid w:val="00C16B62"/>
    <w:rsid w:val="00C16DD6"/>
    <w:rsid w:val="00C1709D"/>
    <w:rsid w:val="00C17826"/>
    <w:rsid w:val="00C17902"/>
    <w:rsid w:val="00C179C6"/>
    <w:rsid w:val="00C17B43"/>
    <w:rsid w:val="00C17E7D"/>
    <w:rsid w:val="00C20623"/>
    <w:rsid w:val="00C2094D"/>
    <w:rsid w:val="00C20EDB"/>
    <w:rsid w:val="00C20EF5"/>
    <w:rsid w:val="00C212B7"/>
    <w:rsid w:val="00C212CA"/>
    <w:rsid w:val="00C213C2"/>
    <w:rsid w:val="00C21595"/>
    <w:rsid w:val="00C2159D"/>
    <w:rsid w:val="00C21974"/>
    <w:rsid w:val="00C21A9E"/>
    <w:rsid w:val="00C21FE9"/>
    <w:rsid w:val="00C2207D"/>
    <w:rsid w:val="00C228C1"/>
    <w:rsid w:val="00C2346C"/>
    <w:rsid w:val="00C23490"/>
    <w:rsid w:val="00C23867"/>
    <w:rsid w:val="00C2396B"/>
    <w:rsid w:val="00C23B3C"/>
    <w:rsid w:val="00C23D6A"/>
    <w:rsid w:val="00C242C6"/>
    <w:rsid w:val="00C24DD6"/>
    <w:rsid w:val="00C25004"/>
    <w:rsid w:val="00C2518A"/>
    <w:rsid w:val="00C25486"/>
    <w:rsid w:val="00C2616D"/>
    <w:rsid w:val="00C26577"/>
    <w:rsid w:val="00C26A38"/>
    <w:rsid w:val="00C26C2E"/>
    <w:rsid w:val="00C26CA7"/>
    <w:rsid w:val="00C27A1E"/>
    <w:rsid w:val="00C27D30"/>
    <w:rsid w:val="00C30500"/>
    <w:rsid w:val="00C3068A"/>
    <w:rsid w:val="00C30B57"/>
    <w:rsid w:val="00C30B8F"/>
    <w:rsid w:val="00C31C27"/>
    <w:rsid w:val="00C321B9"/>
    <w:rsid w:val="00C32C2A"/>
    <w:rsid w:val="00C32C58"/>
    <w:rsid w:val="00C33101"/>
    <w:rsid w:val="00C33789"/>
    <w:rsid w:val="00C35799"/>
    <w:rsid w:val="00C35985"/>
    <w:rsid w:val="00C35C4E"/>
    <w:rsid w:val="00C362A7"/>
    <w:rsid w:val="00C364EA"/>
    <w:rsid w:val="00C36707"/>
    <w:rsid w:val="00C368A0"/>
    <w:rsid w:val="00C36A5B"/>
    <w:rsid w:val="00C36DD7"/>
    <w:rsid w:val="00C36FBC"/>
    <w:rsid w:val="00C3798D"/>
    <w:rsid w:val="00C37D4A"/>
    <w:rsid w:val="00C37FF6"/>
    <w:rsid w:val="00C40E4E"/>
    <w:rsid w:val="00C40F9F"/>
    <w:rsid w:val="00C40FF0"/>
    <w:rsid w:val="00C4114B"/>
    <w:rsid w:val="00C41715"/>
    <w:rsid w:val="00C417B4"/>
    <w:rsid w:val="00C41999"/>
    <w:rsid w:val="00C41DAA"/>
    <w:rsid w:val="00C41DEC"/>
    <w:rsid w:val="00C42158"/>
    <w:rsid w:val="00C4264E"/>
    <w:rsid w:val="00C42873"/>
    <w:rsid w:val="00C4293D"/>
    <w:rsid w:val="00C42DF0"/>
    <w:rsid w:val="00C43470"/>
    <w:rsid w:val="00C440D9"/>
    <w:rsid w:val="00C441A3"/>
    <w:rsid w:val="00C44299"/>
    <w:rsid w:val="00C44504"/>
    <w:rsid w:val="00C44C7C"/>
    <w:rsid w:val="00C44EA8"/>
    <w:rsid w:val="00C450C5"/>
    <w:rsid w:val="00C45209"/>
    <w:rsid w:val="00C456E3"/>
    <w:rsid w:val="00C45E7E"/>
    <w:rsid w:val="00C460BB"/>
    <w:rsid w:val="00C464D8"/>
    <w:rsid w:val="00C46BA1"/>
    <w:rsid w:val="00C46D80"/>
    <w:rsid w:val="00C474E1"/>
    <w:rsid w:val="00C477CF"/>
    <w:rsid w:val="00C47C1C"/>
    <w:rsid w:val="00C47E53"/>
    <w:rsid w:val="00C47EB4"/>
    <w:rsid w:val="00C47F7E"/>
    <w:rsid w:val="00C5037F"/>
    <w:rsid w:val="00C50431"/>
    <w:rsid w:val="00C50559"/>
    <w:rsid w:val="00C507F0"/>
    <w:rsid w:val="00C50DAB"/>
    <w:rsid w:val="00C5101B"/>
    <w:rsid w:val="00C510CD"/>
    <w:rsid w:val="00C511E4"/>
    <w:rsid w:val="00C5131B"/>
    <w:rsid w:val="00C515AC"/>
    <w:rsid w:val="00C51A3D"/>
    <w:rsid w:val="00C51F4B"/>
    <w:rsid w:val="00C5210B"/>
    <w:rsid w:val="00C527CD"/>
    <w:rsid w:val="00C528B3"/>
    <w:rsid w:val="00C52D1B"/>
    <w:rsid w:val="00C5348D"/>
    <w:rsid w:val="00C53921"/>
    <w:rsid w:val="00C53C7F"/>
    <w:rsid w:val="00C53ECC"/>
    <w:rsid w:val="00C54151"/>
    <w:rsid w:val="00C5430E"/>
    <w:rsid w:val="00C544F2"/>
    <w:rsid w:val="00C54E95"/>
    <w:rsid w:val="00C5522F"/>
    <w:rsid w:val="00C55367"/>
    <w:rsid w:val="00C5555E"/>
    <w:rsid w:val="00C55594"/>
    <w:rsid w:val="00C56203"/>
    <w:rsid w:val="00C56C5F"/>
    <w:rsid w:val="00C5751C"/>
    <w:rsid w:val="00C57614"/>
    <w:rsid w:val="00C57871"/>
    <w:rsid w:val="00C579BF"/>
    <w:rsid w:val="00C57E6D"/>
    <w:rsid w:val="00C60334"/>
    <w:rsid w:val="00C60793"/>
    <w:rsid w:val="00C60BA5"/>
    <w:rsid w:val="00C60D2E"/>
    <w:rsid w:val="00C611F6"/>
    <w:rsid w:val="00C612AC"/>
    <w:rsid w:val="00C613F2"/>
    <w:rsid w:val="00C619BE"/>
    <w:rsid w:val="00C61A70"/>
    <w:rsid w:val="00C61AB9"/>
    <w:rsid w:val="00C61CF0"/>
    <w:rsid w:val="00C6221F"/>
    <w:rsid w:val="00C62F3F"/>
    <w:rsid w:val="00C632A2"/>
    <w:rsid w:val="00C63380"/>
    <w:rsid w:val="00C639A6"/>
    <w:rsid w:val="00C64030"/>
    <w:rsid w:val="00C647E6"/>
    <w:rsid w:val="00C648BA"/>
    <w:rsid w:val="00C648FB"/>
    <w:rsid w:val="00C64A44"/>
    <w:rsid w:val="00C64B3E"/>
    <w:rsid w:val="00C65055"/>
    <w:rsid w:val="00C6596D"/>
    <w:rsid w:val="00C65D38"/>
    <w:rsid w:val="00C65D43"/>
    <w:rsid w:val="00C65F13"/>
    <w:rsid w:val="00C66090"/>
    <w:rsid w:val="00C6627C"/>
    <w:rsid w:val="00C66446"/>
    <w:rsid w:val="00C667C1"/>
    <w:rsid w:val="00C669CE"/>
    <w:rsid w:val="00C66AB4"/>
    <w:rsid w:val="00C66D50"/>
    <w:rsid w:val="00C66DDA"/>
    <w:rsid w:val="00C67404"/>
    <w:rsid w:val="00C67725"/>
    <w:rsid w:val="00C67E4C"/>
    <w:rsid w:val="00C706F1"/>
    <w:rsid w:val="00C70B8D"/>
    <w:rsid w:val="00C70CF8"/>
    <w:rsid w:val="00C70D45"/>
    <w:rsid w:val="00C70E04"/>
    <w:rsid w:val="00C70FD7"/>
    <w:rsid w:val="00C713F2"/>
    <w:rsid w:val="00C71934"/>
    <w:rsid w:val="00C7209E"/>
    <w:rsid w:val="00C72264"/>
    <w:rsid w:val="00C722EB"/>
    <w:rsid w:val="00C729C5"/>
    <w:rsid w:val="00C735ED"/>
    <w:rsid w:val="00C73CFE"/>
    <w:rsid w:val="00C74014"/>
    <w:rsid w:val="00C744A6"/>
    <w:rsid w:val="00C74606"/>
    <w:rsid w:val="00C746A7"/>
    <w:rsid w:val="00C746BB"/>
    <w:rsid w:val="00C75D88"/>
    <w:rsid w:val="00C75F5F"/>
    <w:rsid w:val="00C75FA9"/>
    <w:rsid w:val="00C7607C"/>
    <w:rsid w:val="00C766D7"/>
    <w:rsid w:val="00C76A16"/>
    <w:rsid w:val="00C770C6"/>
    <w:rsid w:val="00C779C8"/>
    <w:rsid w:val="00C77E71"/>
    <w:rsid w:val="00C80996"/>
    <w:rsid w:val="00C80A8D"/>
    <w:rsid w:val="00C80AC3"/>
    <w:rsid w:val="00C80F89"/>
    <w:rsid w:val="00C80F8F"/>
    <w:rsid w:val="00C810D4"/>
    <w:rsid w:val="00C812C7"/>
    <w:rsid w:val="00C81441"/>
    <w:rsid w:val="00C815FE"/>
    <w:rsid w:val="00C816E6"/>
    <w:rsid w:val="00C81CCE"/>
    <w:rsid w:val="00C81E02"/>
    <w:rsid w:val="00C81FD8"/>
    <w:rsid w:val="00C82668"/>
    <w:rsid w:val="00C8279A"/>
    <w:rsid w:val="00C82DDA"/>
    <w:rsid w:val="00C82E3C"/>
    <w:rsid w:val="00C83719"/>
    <w:rsid w:val="00C837A0"/>
    <w:rsid w:val="00C8402D"/>
    <w:rsid w:val="00C84063"/>
    <w:rsid w:val="00C84399"/>
    <w:rsid w:val="00C84786"/>
    <w:rsid w:val="00C8497F"/>
    <w:rsid w:val="00C851A5"/>
    <w:rsid w:val="00C852E5"/>
    <w:rsid w:val="00C85940"/>
    <w:rsid w:val="00C85D95"/>
    <w:rsid w:val="00C85E69"/>
    <w:rsid w:val="00C85FD7"/>
    <w:rsid w:val="00C86377"/>
    <w:rsid w:val="00C8656D"/>
    <w:rsid w:val="00C866FA"/>
    <w:rsid w:val="00C8695C"/>
    <w:rsid w:val="00C86A33"/>
    <w:rsid w:val="00C86F83"/>
    <w:rsid w:val="00C8731B"/>
    <w:rsid w:val="00C8778D"/>
    <w:rsid w:val="00C87884"/>
    <w:rsid w:val="00C87D20"/>
    <w:rsid w:val="00C90097"/>
    <w:rsid w:val="00C90461"/>
    <w:rsid w:val="00C9057E"/>
    <w:rsid w:val="00C912DD"/>
    <w:rsid w:val="00C914ED"/>
    <w:rsid w:val="00C916D3"/>
    <w:rsid w:val="00C917BF"/>
    <w:rsid w:val="00C919D4"/>
    <w:rsid w:val="00C91A03"/>
    <w:rsid w:val="00C91CFD"/>
    <w:rsid w:val="00C91DA1"/>
    <w:rsid w:val="00C91E13"/>
    <w:rsid w:val="00C91E2E"/>
    <w:rsid w:val="00C91FAA"/>
    <w:rsid w:val="00C920C3"/>
    <w:rsid w:val="00C9315D"/>
    <w:rsid w:val="00C9321E"/>
    <w:rsid w:val="00C933B5"/>
    <w:rsid w:val="00C93453"/>
    <w:rsid w:val="00C93C7E"/>
    <w:rsid w:val="00C94067"/>
    <w:rsid w:val="00C942EA"/>
    <w:rsid w:val="00C9432D"/>
    <w:rsid w:val="00C94ED9"/>
    <w:rsid w:val="00C94F30"/>
    <w:rsid w:val="00C94FAB"/>
    <w:rsid w:val="00C950CE"/>
    <w:rsid w:val="00C95207"/>
    <w:rsid w:val="00C95362"/>
    <w:rsid w:val="00C95729"/>
    <w:rsid w:val="00C95B12"/>
    <w:rsid w:val="00C95BA7"/>
    <w:rsid w:val="00C95D61"/>
    <w:rsid w:val="00C95EEB"/>
    <w:rsid w:val="00C95FCC"/>
    <w:rsid w:val="00C96B10"/>
    <w:rsid w:val="00C96BA0"/>
    <w:rsid w:val="00C96EB2"/>
    <w:rsid w:val="00C976A6"/>
    <w:rsid w:val="00C9782C"/>
    <w:rsid w:val="00C97E2D"/>
    <w:rsid w:val="00CA09A0"/>
    <w:rsid w:val="00CA0C5F"/>
    <w:rsid w:val="00CA14ED"/>
    <w:rsid w:val="00CA1CC6"/>
    <w:rsid w:val="00CA1E77"/>
    <w:rsid w:val="00CA2032"/>
    <w:rsid w:val="00CA3093"/>
    <w:rsid w:val="00CA309A"/>
    <w:rsid w:val="00CA31FC"/>
    <w:rsid w:val="00CA32CF"/>
    <w:rsid w:val="00CA37EC"/>
    <w:rsid w:val="00CA3A57"/>
    <w:rsid w:val="00CA3D65"/>
    <w:rsid w:val="00CA41F0"/>
    <w:rsid w:val="00CA5355"/>
    <w:rsid w:val="00CA5B03"/>
    <w:rsid w:val="00CA5F10"/>
    <w:rsid w:val="00CA635E"/>
    <w:rsid w:val="00CA644B"/>
    <w:rsid w:val="00CA6FAF"/>
    <w:rsid w:val="00CA7210"/>
    <w:rsid w:val="00CA75A7"/>
    <w:rsid w:val="00CA778B"/>
    <w:rsid w:val="00CA77DD"/>
    <w:rsid w:val="00CA793B"/>
    <w:rsid w:val="00CA79FD"/>
    <w:rsid w:val="00CA7EBD"/>
    <w:rsid w:val="00CB08ED"/>
    <w:rsid w:val="00CB09CA"/>
    <w:rsid w:val="00CB0A06"/>
    <w:rsid w:val="00CB0B6A"/>
    <w:rsid w:val="00CB1189"/>
    <w:rsid w:val="00CB151B"/>
    <w:rsid w:val="00CB1B87"/>
    <w:rsid w:val="00CB1D9A"/>
    <w:rsid w:val="00CB1F39"/>
    <w:rsid w:val="00CB212F"/>
    <w:rsid w:val="00CB2458"/>
    <w:rsid w:val="00CB27E8"/>
    <w:rsid w:val="00CB3344"/>
    <w:rsid w:val="00CB37D4"/>
    <w:rsid w:val="00CB37F1"/>
    <w:rsid w:val="00CB3B99"/>
    <w:rsid w:val="00CB3FAB"/>
    <w:rsid w:val="00CB4120"/>
    <w:rsid w:val="00CB42BD"/>
    <w:rsid w:val="00CB4438"/>
    <w:rsid w:val="00CB45E0"/>
    <w:rsid w:val="00CB4D68"/>
    <w:rsid w:val="00CB4E3B"/>
    <w:rsid w:val="00CB50F7"/>
    <w:rsid w:val="00CB5543"/>
    <w:rsid w:val="00CB5FC8"/>
    <w:rsid w:val="00CB667D"/>
    <w:rsid w:val="00CB66B0"/>
    <w:rsid w:val="00CB6BE3"/>
    <w:rsid w:val="00CB6D20"/>
    <w:rsid w:val="00CB7042"/>
    <w:rsid w:val="00CB72EA"/>
    <w:rsid w:val="00CB7642"/>
    <w:rsid w:val="00CB78A8"/>
    <w:rsid w:val="00CC02CD"/>
    <w:rsid w:val="00CC1228"/>
    <w:rsid w:val="00CC130F"/>
    <w:rsid w:val="00CC18F5"/>
    <w:rsid w:val="00CC21D9"/>
    <w:rsid w:val="00CC24C0"/>
    <w:rsid w:val="00CC26CF"/>
    <w:rsid w:val="00CC2BA0"/>
    <w:rsid w:val="00CC2C6B"/>
    <w:rsid w:val="00CC2F6E"/>
    <w:rsid w:val="00CC38D5"/>
    <w:rsid w:val="00CC39AE"/>
    <w:rsid w:val="00CC3B07"/>
    <w:rsid w:val="00CC3E36"/>
    <w:rsid w:val="00CC3F68"/>
    <w:rsid w:val="00CC463E"/>
    <w:rsid w:val="00CC46DA"/>
    <w:rsid w:val="00CC47AC"/>
    <w:rsid w:val="00CC506E"/>
    <w:rsid w:val="00CC570F"/>
    <w:rsid w:val="00CC597B"/>
    <w:rsid w:val="00CC5A7D"/>
    <w:rsid w:val="00CC6236"/>
    <w:rsid w:val="00CC6530"/>
    <w:rsid w:val="00CC663D"/>
    <w:rsid w:val="00CC690A"/>
    <w:rsid w:val="00CC6CFB"/>
    <w:rsid w:val="00CC6D59"/>
    <w:rsid w:val="00CC7645"/>
    <w:rsid w:val="00CC7C45"/>
    <w:rsid w:val="00CD0236"/>
    <w:rsid w:val="00CD0AA9"/>
    <w:rsid w:val="00CD0F8A"/>
    <w:rsid w:val="00CD1028"/>
    <w:rsid w:val="00CD1311"/>
    <w:rsid w:val="00CD1672"/>
    <w:rsid w:val="00CD16C0"/>
    <w:rsid w:val="00CD175F"/>
    <w:rsid w:val="00CD2060"/>
    <w:rsid w:val="00CD2159"/>
    <w:rsid w:val="00CD2671"/>
    <w:rsid w:val="00CD270F"/>
    <w:rsid w:val="00CD28C4"/>
    <w:rsid w:val="00CD3492"/>
    <w:rsid w:val="00CD3D8A"/>
    <w:rsid w:val="00CD400F"/>
    <w:rsid w:val="00CD4445"/>
    <w:rsid w:val="00CD44EA"/>
    <w:rsid w:val="00CD4ABD"/>
    <w:rsid w:val="00CD5C44"/>
    <w:rsid w:val="00CD5DBD"/>
    <w:rsid w:val="00CD6BB9"/>
    <w:rsid w:val="00CD6DE6"/>
    <w:rsid w:val="00CD7242"/>
    <w:rsid w:val="00CD7893"/>
    <w:rsid w:val="00CD7FC5"/>
    <w:rsid w:val="00CE0496"/>
    <w:rsid w:val="00CE077E"/>
    <w:rsid w:val="00CE07A0"/>
    <w:rsid w:val="00CE093F"/>
    <w:rsid w:val="00CE0D17"/>
    <w:rsid w:val="00CE17E2"/>
    <w:rsid w:val="00CE19D5"/>
    <w:rsid w:val="00CE1AB1"/>
    <w:rsid w:val="00CE1B97"/>
    <w:rsid w:val="00CE20ED"/>
    <w:rsid w:val="00CE223D"/>
    <w:rsid w:val="00CE2A25"/>
    <w:rsid w:val="00CE2E79"/>
    <w:rsid w:val="00CE300D"/>
    <w:rsid w:val="00CE3099"/>
    <w:rsid w:val="00CE32B8"/>
    <w:rsid w:val="00CE344F"/>
    <w:rsid w:val="00CE3F82"/>
    <w:rsid w:val="00CE49C5"/>
    <w:rsid w:val="00CE4D80"/>
    <w:rsid w:val="00CE5732"/>
    <w:rsid w:val="00CE5970"/>
    <w:rsid w:val="00CE59FE"/>
    <w:rsid w:val="00CE5A48"/>
    <w:rsid w:val="00CE5F67"/>
    <w:rsid w:val="00CE6542"/>
    <w:rsid w:val="00CE667A"/>
    <w:rsid w:val="00CE6F5B"/>
    <w:rsid w:val="00CE7115"/>
    <w:rsid w:val="00CE76C2"/>
    <w:rsid w:val="00CE783D"/>
    <w:rsid w:val="00CE7ACB"/>
    <w:rsid w:val="00CE7ADA"/>
    <w:rsid w:val="00CE7D46"/>
    <w:rsid w:val="00CE7DA6"/>
    <w:rsid w:val="00CE7DE6"/>
    <w:rsid w:val="00CF0149"/>
    <w:rsid w:val="00CF0165"/>
    <w:rsid w:val="00CF0566"/>
    <w:rsid w:val="00CF06E8"/>
    <w:rsid w:val="00CF08EC"/>
    <w:rsid w:val="00CF0BA8"/>
    <w:rsid w:val="00CF1008"/>
    <w:rsid w:val="00CF1274"/>
    <w:rsid w:val="00CF1B22"/>
    <w:rsid w:val="00CF216A"/>
    <w:rsid w:val="00CF21FC"/>
    <w:rsid w:val="00CF240E"/>
    <w:rsid w:val="00CF2672"/>
    <w:rsid w:val="00CF2B7B"/>
    <w:rsid w:val="00CF3654"/>
    <w:rsid w:val="00CF37B4"/>
    <w:rsid w:val="00CF3B56"/>
    <w:rsid w:val="00CF3F3A"/>
    <w:rsid w:val="00CF3F93"/>
    <w:rsid w:val="00CF417C"/>
    <w:rsid w:val="00CF4B16"/>
    <w:rsid w:val="00CF5228"/>
    <w:rsid w:val="00CF532E"/>
    <w:rsid w:val="00CF55B4"/>
    <w:rsid w:val="00CF58A3"/>
    <w:rsid w:val="00CF5ECA"/>
    <w:rsid w:val="00CF609A"/>
    <w:rsid w:val="00CF6405"/>
    <w:rsid w:val="00CF6AFB"/>
    <w:rsid w:val="00CF72EB"/>
    <w:rsid w:val="00CF7514"/>
    <w:rsid w:val="00CF7529"/>
    <w:rsid w:val="00CF753B"/>
    <w:rsid w:val="00CF7E71"/>
    <w:rsid w:val="00D0001A"/>
    <w:rsid w:val="00D007D4"/>
    <w:rsid w:val="00D00E23"/>
    <w:rsid w:val="00D00E66"/>
    <w:rsid w:val="00D013D4"/>
    <w:rsid w:val="00D01484"/>
    <w:rsid w:val="00D01886"/>
    <w:rsid w:val="00D01E34"/>
    <w:rsid w:val="00D0241E"/>
    <w:rsid w:val="00D02463"/>
    <w:rsid w:val="00D02532"/>
    <w:rsid w:val="00D0259B"/>
    <w:rsid w:val="00D02CC4"/>
    <w:rsid w:val="00D0317E"/>
    <w:rsid w:val="00D039B5"/>
    <w:rsid w:val="00D03F28"/>
    <w:rsid w:val="00D03FBD"/>
    <w:rsid w:val="00D04226"/>
    <w:rsid w:val="00D043C4"/>
    <w:rsid w:val="00D04754"/>
    <w:rsid w:val="00D049CB"/>
    <w:rsid w:val="00D04B02"/>
    <w:rsid w:val="00D04C58"/>
    <w:rsid w:val="00D06601"/>
    <w:rsid w:val="00D06D12"/>
    <w:rsid w:val="00D07476"/>
    <w:rsid w:val="00D07C45"/>
    <w:rsid w:val="00D07C5E"/>
    <w:rsid w:val="00D07DD1"/>
    <w:rsid w:val="00D07F1A"/>
    <w:rsid w:val="00D10627"/>
    <w:rsid w:val="00D1090E"/>
    <w:rsid w:val="00D10EE3"/>
    <w:rsid w:val="00D1122D"/>
    <w:rsid w:val="00D11608"/>
    <w:rsid w:val="00D1167D"/>
    <w:rsid w:val="00D11C99"/>
    <w:rsid w:val="00D1210A"/>
    <w:rsid w:val="00D12826"/>
    <w:rsid w:val="00D12FF1"/>
    <w:rsid w:val="00D13032"/>
    <w:rsid w:val="00D1309B"/>
    <w:rsid w:val="00D13225"/>
    <w:rsid w:val="00D13579"/>
    <w:rsid w:val="00D13824"/>
    <w:rsid w:val="00D13B59"/>
    <w:rsid w:val="00D13EA2"/>
    <w:rsid w:val="00D14296"/>
    <w:rsid w:val="00D1443B"/>
    <w:rsid w:val="00D14447"/>
    <w:rsid w:val="00D147D4"/>
    <w:rsid w:val="00D1508A"/>
    <w:rsid w:val="00D151C4"/>
    <w:rsid w:val="00D1536D"/>
    <w:rsid w:val="00D16254"/>
    <w:rsid w:val="00D1637D"/>
    <w:rsid w:val="00D163DE"/>
    <w:rsid w:val="00D165AE"/>
    <w:rsid w:val="00D16722"/>
    <w:rsid w:val="00D16759"/>
    <w:rsid w:val="00D167AD"/>
    <w:rsid w:val="00D16FB3"/>
    <w:rsid w:val="00D1710C"/>
    <w:rsid w:val="00D17174"/>
    <w:rsid w:val="00D174B6"/>
    <w:rsid w:val="00D177CE"/>
    <w:rsid w:val="00D17C07"/>
    <w:rsid w:val="00D17C6E"/>
    <w:rsid w:val="00D204A0"/>
    <w:rsid w:val="00D209E4"/>
    <w:rsid w:val="00D20DFF"/>
    <w:rsid w:val="00D2110B"/>
    <w:rsid w:val="00D211F2"/>
    <w:rsid w:val="00D21213"/>
    <w:rsid w:val="00D2121C"/>
    <w:rsid w:val="00D2144B"/>
    <w:rsid w:val="00D21473"/>
    <w:rsid w:val="00D215CB"/>
    <w:rsid w:val="00D2185A"/>
    <w:rsid w:val="00D21D73"/>
    <w:rsid w:val="00D224C4"/>
    <w:rsid w:val="00D226A2"/>
    <w:rsid w:val="00D23254"/>
    <w:rsid w:val="00D233DB"/>
    <w:rsid w:val="00D2369D"/>
    <w:rsid w:val="00D23AFA"/>
    <w:rsid w:val="00D23DF6"/>
    <w:rsid w:val="00D23EBF"/>
    <w:rsid w:val="00D23F4A"/>
    <w:rsid w:val="00D24193"/>
    <w:rsid w:val="00D2436A"/>
    <w:rsid w:val="00D245ED"/>
    <w:rsid w:val="00D2493D"/>
    <w:rsid w:val="00D24C4E"/>
    <w:rsid w:val="00D25091"/>
    <w:rsid w:val="00D250B2"/>
    <w:rsid w:val="00D25CA5"/>
    <w:rsid w:val="00D26379"/>
    <w:rsid w:val="00D265BA"/>
    <w:rsid w:val="00D26C07"/>
    <w:rsid w:val="00D26E15"/>
    <w:rsid w:val="00D273FB"/>
    <w:rsid w:val="00D27443"/>
    <w:rsid w:val="00D27B07"/>
    <w:rsid w:val="00D3046C"/>
    <w:rsid w:val="00D3071D"/>
    <w:rsid w:val="00D30A69"/>
    <w:rsid w:val="00D30D5C"/>
    <w:rsid w:val="00D30EB8"/>
    <w:rsid w:val="00D31100"/>
    <w:rsid w:val="00D319C7"/>
    <w:rsid w:val="00D31DFD"/>
    <w:rsid w:val="00D32245"/>
    <w:rsid w:val="00D322A2"/>
    <w:rsid w:val="00D32644"/>
    <w:rsid w:val="00D32932"/>
    <w:rsid w:val="00D32F00"/>
    <w:rsid w:val="00D33132"/>
    <w:rsid w:val="00D333A7"/>
    <w:rsid w:val="00D33D07"/>
    <w:rsid w:val="00D3459F"/>
    <w:rsid w:val="00D34698"/>
    <w:rsid w:val="00D34770"/>
    <w:rsid w:val="00D34816"/>
    <w:rsid w:val="00D34998"/>
    <w:rsid w:val="00D34AA1"/>
    <w:rsid w:val="00D35037"/>
    <w:rsid w:val="00D350D9"/>
    <w:rsid w:val="00D35A5D"/>
    <w:rsid w:val="00D35E8B"/>
    <w:rsid w:val="00D35FD3"/>
    <w:rsid w:val="00D36095"/>
    <w:rsid w:val="00D3670A"/>
    <w:rsid w:val="00D37AD7"/>
    <w:rsid w:val="00D37B10"/>
    <w:rsid w:val="00D37BF9"/>
    <w:rsid w:val="00D37F8D"/>
    <w:rsid w:val="00D4043C"/>
    <w:rsid w:val="00D4048A"/>
    <w:rsid w:val="00D40FFB"/>
    <w:rsid w:val="00D41046"/>
    <w:rsid w:val="00D4109A"/>
    <w:rsid w:val="00D421B8"/>
    <w:rsid w:val="00D422FF"/>
    <w:rsid w:val="00D424AF"/>
    <w:rsid w:val="00D42DE6"/>
    <w:rsid w:val="00D42DEE"/>
    <w:rsid w:val="00D4314F"/>
    <w:rsid w:val="00D43E4E"/>
    <w:rsid w:val="00D444AC"/>
    <w:rsid w:val="00D44538"/>
    <w:rsid w:val="00D4472B"/>
    <w:rsid w:val="00D44D53"/>
    <w:rsid w:val="00D45327"/>
    <w:rsid w:val="00D45456"/>
    <w:rsid w:val="00D45A60"/>
    <w:rsid w:val="00D45E4E"/>
    <w:rsid w:val="00D45F6B"/>
    <w:rsid w:val="00D4627A"/>
    <w:rsid w:val="00D4668A"/>
    <w:rsid w:val="00D46C0E"/>
    <w:rsid w:val="00D47126"/>
    <w:rsid w:val="00D47205"/>
    <w:rsid w:val="00D475F1"/>
    <w:rsid w:val="00D47B3E"/>
    <w:rsid w:val="00D50304"/>
    <w:rsid w:val="00D50986"/>
    <w:rsid w:val="00D50FA3"/>
    <w:rsid w:val="00D51875"/>
    <w:rsid w:val="00D51BD6"/>
    <w:rsid w:val="00D51F50"/>
    <w:rsid w:val="00D520B7"/>
    <w:rsid w:val="00D52130"/>
    <w:rsid w:val="00D522FA"/>
    <w:rsid w:val="00D52B78"/>
    <w:rsid w:val="00D52E43"/>
    <w:rsid w:val="00D52EC5"/>
    <w:rsid w:val="00D52FD3"/>
    <w:rsid w:val="00D53275"/>
    <w:rsid w:val="00D5394E"/>
    <w:rsid w:val="00D53FD7"/>
    <w:rsid w:val="00D5468A"/>
    <w:rsid w:val="00D548D1"/>
    <w:rsid w:val="00D54D88"/>
    <w:rsid w:val="00D55068"/>
    <w:rsid w:val="00D5570C"/>
    <w:rsid w:val="00D5588B"/>
    <w:rsid w:val="00D55A0A"/>
    <w:rsid w:val="00D55A29"/>
    <w:rsid w:val="00D55BA4"/>
    <w:rsid w:val="00D56012"/>
    <w:rsid w:val="00D56323"/>
    <w:rsid w:val="00D56C29"/>
    <w:rsid w:val="00D56E66"/>
    <w:rsid w:val="00D571C0"/>
    <w:rsid w:val="00D57485"/>
    <w:rsid w:val="00D57BFB"/>
    <w:rsid w:val="00D60144"/>
    <w:rsid w:val="00D603EE"/>
    <w:rsid w:val="00D60920"/>
    <w:rsid w:val="00D610A4"/>
    <w:rsid w:val="00D611C1"/>
    <w:rsid w:val="00D612CD"/>
    <w:rsid w:val="00D615F0"/>
    <w:rsid w:val="00D61B64"/>
    <w:rsid w:val="00D61D10"/>
    <w:rsid w:val="00D620D5"/>
    <w:rsid w:val="00D62249"/>
    <w:rsid w:val="00D625F7"/>
    <w:rsid w:val="00D62B70"/>
    <w:rsid w:val="00D62BDE"/>
    <w:rsid w:val="00D631B9"/>
    <w:rsid w:val="00D63467"/>
    <w:rsid w:val="00D634C4"/>
    <w:rsid w:val="00D6440D"/>
    <w:rsid w:val="00D647D5"/>
    <w:rsid w:val="00D654A2"/>
    <w:rsid w:val="00D6554E"/>
    <w:rsid w:val="00D655D3"/>
    <w:rsid w:val="00D65793"/>
    <w:rsid w:val="00D65A5E"/>
    <w:rsid w:val="00D66406"/>
    <w:rsid w:val="00D66510"/>
    <w:rsid w:val="00D66596"/>
    <w:rsid w:val="00D669A0"/>
    <w:rsid w:val="00D6743A"/>
    <w:rsid w:val="00D67670"/>
    <w:rsid w:val="00D67705"/>
    <w:rsid w:val="00D67837"/>
    <w:rsid w:val="00D678F1"/>
    <w:rsid w:val="00D67907"/>
    <w:rsid w:val="00D67910"/>
    <w:rsid w:val="00D67F84"/>
    <w:rsid w:val="00D70480"/>
    <w:rsid w:val="00D709C3"/>
    <w:rsid w:val="00D70FE3"/>
    <w:rsid w:val="00D711BA"/>
    <w:rsid w:val="00D714CA"/>
    <w:rsid w:val="00D717CB"/>
    <w:rsid w:val="00D71D92"/>
    <w:rsid w:val="00D721AF"/>
    <w:rsid w:val="00D72673"/>
    <w:rsid w:val="00D7305E"/>
    <w:rsid w:val="00D73399"/>
    <w:rsid w:val="00D734A0"/>
    <w:rsid w:val="00D736A5"/>
    <w:rsid w:val="00D739E3"/>
    <w:rsid w:val="00D73C76"/>
    <w:rsid w:val="00D745C4"/>
    <w:rsid w:val="00D745EB"/>
    <w:rsid w:val="00D74956"/>
    <w:rsid w:val="00D74E8D"/>
    <w:rsid w:val="00D75138"/>
    <w:rsid w:val="00D7513F"/>
    <w:rsid w:val="00D75A76"/>
    <w:rsid w:val="00D75DF1"/>
    <w:rsid w:val="00D764F7"/>
    <w:rsid w:val="00D76939"/>
    <w:rsid w:val="00D76AC0"/>
    <w:rsid w:val="00D773A3"/>
    <w:rsid w:val="00D7770F"/>
    <w:rsid w:val="00D77AAA"/>
    <w:rsid w:val="00D77AFF"/>
    <w:rsid w:val="00D77B78"/>
    <w:rsid w:val="00D77BB6"/>
    <w:rsid w:val="00D77EEA"/>
    <w:rsid w:val="00D77F56"/>
    <w:rsid w:val="00D77F9A"/>
    <w:rsid w:val="00D804EE"/>
    <w:rsid w:val="00D80955"/>
    <w:rsid w:val="00D809AB"/>
    <w:rsid w:val="00D809AC"/>
    <w:rsid w:val="00D80A0A"/>
    <w:rsid w:val="00D81881"/>
    <w:rsid w:val="00D81955"/>
    <w:rsid w:val="00D81F5E"/>
    <w:rsid w:val="00D822F2"/>
    <w:rsid w:val="00D82890"/>
    <w:rsid w:val="00D82CB9"/>
    <w:rsid w:val="00D834FB"/>
    <w:rsid w:val="00D83A42"/>
    <w:rsid w:val="00D83BE7"/>
    <w:rsid w:val="00D83CA8"/>
    <w:rsid w:val="00D83F3D"/>
    <w:rsid w:val="00D8485D"/>
    <w:rsid w:val="00D85468"/>
    <w:rsid w:val="00D85B96"/>
    <w:rsid w:val="00D85CD0"/>
    <w:rsid w:val="00D85E3F"/>
    <w:rsid w:val="00D866F3"/>
    <w:rsid w:val="00D8677E"/>
    <w:rsid w:val="00D86C30"/>
    <w:rsid w:val="00D86E29"/>
    <w:rsid w:val="00D870F8"/>
    <w:rsid w:val="00D87375"/>
    <w:rsid w:val="00D876A7"/>
    <w:rsid w:val="00D879FE"/>
    <w:rsid w:val="00D87C08"/>
    <w:rsid w:val="00D900BA"/>
    <w:rsid w:val="00D9157F"/>
    <w:rsid w:val="00D91F68"/>
    <w:rsid w:val="00D927B4"/>
    <w:rsid w:val="00D929F2"/>
    <w:rsid w:val="00D92FDE"/>
    <w:rsid w:val="00D93201"/>
    <w:rsid w:val="00D93467"/>
    <w:rsid w:val="00D9377C"/>
    <w:rsid w:val="00D93D0A"/>
    <w:rsid w:val="00D93EB4"/>
    <w:rsid w:val="00D94276"/>
    <w:rsid w:val="00D946FF"/>
    <w:rsid w:val="00D948C8"/>
    <w:rsid w:val="00D9512E"/>
    <w:rsid w:val="00D951D4"/>
    <w:rsid w:val="00D95380"/>
    <w:rsid w:val="00D955AD"/>
    <w:rsid w:val="00D956E7"/>
    <w:rsid w:val="00D9586C"/>
    <w:rsid w:val="00D95BB8"/>
    <w:rsid w:val="00D95D02"/>
    <w:rsid w:val="00D9662E"/>
    <w:rsid w:val="00D97196"/>
    <w:rsid w:val="00D97205"/>
    <w:rsid w:val="00DA0219"/>
    <w:rsid w:val="00DA04BF"/>
    <w:rsid w:val="00DA051A"/>
    <w:rsid w:val="00DA0744"/>
    <w:rsid w:val="00DA0784"/>
    <w:rsid w:val="00DA0926"/>
    <w:rsid w:val="00DA1454"/>
    <w:rsid w:val="00DA148E"/>
    <w:rsid w:val="00DA1914"/>
    <w:rsid w:val="00DA21A6"/>
    <w:rsid w:val="00DA2D6F"/>
    <w:rsid w:val="00DA2FF4"/>
    <w:rsid w:val="00DA3029"/>
    <w:rsid w:val="00DA37CC"/>
    <w:rsid w:val="00DA3AE1"/>
    <w:rsid w:val="00DA3AE7"/>
    <w:rsid w:val="00DA4142"/>
    <w:rsid w:val="00DA42FC"/>
    <w:rsid w:val="00DA46E8"/>
    <w:rsid w:val="00DA4751"/>
    <w:rsid w:val="00DA4B7E"/>
    <w:rsid w:val="00DA4CF2"/>
    <w:rsid w:val="00DA5259"/>
    <w:rsid w:val="00DA5728"/>
    <w:rsid w:val="00DA5D0F"/>
    <w:rsid w:val="00DA5D2E"/>
    <w:rsid w:val="00DA5DA2"/>
    <w:rsid w:val="00DA5F6F"/>
    <w:rsid w:val="00DA5F81"/>
    <w:rsid w:val="00DA6260"/>
    <w:rsid w:val="00DA62BC"/>
    <w:rsid w:val="00DA6B0C"/>
    <w:rsid w:val="00DA6BAD"/>
    <w:rsid w:val="00DA6F5A"/>
    <w:rsid w:val="00DA72DE"/>
    <w:rsid w:val="00DA7ADD"/>
    <w:rsid w:val="00DA7C89"/>
    <w:rsid w:val="00DB00EB"/>
    <w:rsid w:val="00DB01C6"/>
    <w:rsid w:val="00DB0BBC"/>
    <w:rsid w:val="00DB0CF6"/>
    <w:rsid w:val="00DB1D50"/>
    <w:rsid w:val="00DB1E23"/>
    <w:rsid w:val="00DB1E2B"/>
    <w:rsid w:val="00DB1F26"/>
    <w:rsid w:val="00DB1F32"/>
    <w:rsid w:val="00DB21BE"/>
    <w:rsid w:val="00DB2861"/>
    <w:rsid w:val="00DB2893"/>
    <w:rsid w:val="00DB2B40"/>
    <w:rsid w:val="00DB2E6B"/>
    <w:rsid w:val="00DB347B"/>
    <w:rsid w:val="00DB35E1"/>
    <w:rsid w:val="00DB3CC4"/>
    <w:rsid w:val="00DB3D43"/>
    <w:rsid w:val="00DB3E36"/>
    <w:rsid w:val="00DB3EF6"/>
    <w:rsid w:val="00DB45D9"/>
    <w:rsid w:val="00DB4BCD"/>
    <w:rsid w:val="00DB5545"/>
    <w:rsid w:val="00DB5851"/>
    <w:rsid w:val="00DB593F"/>
    <w:rsid w:val="00DB691E"/>
    <w:rsid w:val="00DB6C15"/>
    <w:rsid w:val="00DB6CF7"/>
    <w:rsid w:val="00DB6FD4"/>
    <w:rsid w:val="00DB7431"/>
    <w:rsid w:val="00DB74E3"/>
    <w:rsid w:val="00DC0483"/>
    <w:rsid w:val="00DC096D"/>
    <w:rsid w:val="00DC0ADA"/>
    <w:rsid w:val="00DC0B92"/>
    <w:rsid w:val="00DC0C6B"/>
    <w:rsid w:val="00DC0F36"/>
    <w:rsid w:val="00DC10DD"/>
    <w:rsid w:val="00DC1985"/>
    <w:rsid w:val="00DC1B61"/>
    <w:rsid w:val="00DC23CD"/>
    <w:rsid w:val="00DC3046"/>
    <w:rsid w:val="00DC33CE"/>
    <w:rsid w:val="00DC357B"/>
    <w:rsid w:val="00DC3864"/>
    <w:rsid w:val="00DC397C"/>
    <w:rsid w:val="00DC3B10"/>
    <w:rsid w:val="00DC4978"/>
    <w:rsid w:val="00DC4B2D"/>
    <w:rsid w:val="00DC4FDE"/>
    <w:rsid w:val="00DC54B9"/>
    <w:rsid w:val="00DC55D6"/>
    <w:rsid w:val="00DC5A0E"/>
    <w:rsid w:val="00DC5A13"/>
    <w:rsid w:val="00DC5EED"/>
    <w:rsid w:val="00DC62F5"/>
    <w:rsid w:val="00DC65D2"/>
    <w:rsid w:val="00DC6BF2"/>
    <w:rsid w:val="00DC6D5F"/>
    <w:rsid w:val="00DC6E87"/>
    <w:rsid w:val="00DC6E97"/>
    <w:rsid w:val="00DC6F58"/>
    <w:rsid w:val="00DC730D"/>
    <w:rsid w:val="00DD06B1"/>
    <w:rsid w:val="00DD146F"/>
    <w:rsid w:val="00DD1839"/>
    <w:rsid w:val="00DD21EC"/>
    <w:rsid w:val="00DD2BFE"/>
    <w:rsid w:val="00DD2E04"/>
    <w:rsid w:val="00DD3B97"/>
    <w:rsid w:val="00DD3E97"/>
    <w:rsid w:val="00DD4BFA"/>
    <w:rsid w:val="00DD4D13"/>
    <w:rsid w:val="00DD4D23"/>
    <w:rsid w:val="00DD4E8A"/>
    <w:rsid w:val="00DD515B"/>
    <w:rsid w:val="00DD5170"/>
    <w:rsid w:val="00DD5757"/>
    <w:rsid w:val="00DD58B4"/>
    <w:rsid w:val="00DD5FEF"/>
    <w:rsid w:val="00DD60E9"/>
    <w:rsid w:val="00DD6708"/>
    <w:rsid w:val="00DD6BA9"/>
    <w:rsid w:val="00DD6F4B"/>
    <w:rsid w:val="00DD79AA"/>
    <w:rsid w:val="00DE083C"/>
    <w:rsid w:val="00DE1798"/>
    <w:rsid w:val="00DE191A"/>
    <w:rsid w:val="00DE1AA3"/>
    <w:rsid w:val="00DE27B9"/>
    <w:rsid w:val="00DE2BA9"/>
    <w:rsid w:val="00DE31A0"/>
    <w:rsid w:val="00DE35CB"/>
    <w:rsid w:val="00DE3648"/>
    <w:rsid w:val="00DE3AA4"/>
    <w:rsid w:val="00DE3BCE"/>
    <w:rsid w:val="00DE3E4E"/>
    <w:rsid w:val="00DE3EEE"/>
    <w:rsid w:val="00DE416F"/>
    <w:rsid w:val="00DE4203"/>
    <w:rsid w:val="00DE471A"/>
    <w:rsid w:val="00DE4E06"/>
    <w:rsid w:val="00DE5BDD"/>
    <w:rsid w:val="00DE653C"/>
    <w:rsid w:val="00DE7929"/>
    <w:rsid w:val="00DE7CC0"/>
    <w:rsid w:val="00DE7F25"/>
    <w:rsid w:val="00DF00FD"/>
    <w:rsid w:val="00DF0931"/>
    <w:rsid w:val="00DF0AED"/>
    <w:rsid w:val="00DF0EF4"/>
    <w:rsid w:val="00DF11E6"/>
    <w:rsid w:val="00DF1ECB"/>
    <w:rsid w:val="00DF20B2"/>
    <w:rsid w:val="00DF21B9"/>
    <w:rsid w:val="00DF2736"/>
    <w:rsid w:val="00DF2855"/>
    <w:rsid w:val="00DF2FF8"/>
    <w:rsid w:val="00DF3007"/>
    <w:rsid w:val="00DF3854"/>
    <w:rsid w:val="00DF3AFE"/>
    <w:rsid w:val="00DF3D8C"/>
    <w:rsid w:val="00DF3EF3"/>
    <w:rsid w:val="00DF3FC7"/>
    <w:rsid w:val="00DF411A"/>
    <w:rsid w:val="00DF4275"/>
    <w:rsid w:val="00DF43F5"/>
    <w:rsid w:val="00DF452F"/>
    <w:rsid w:val="00DF4D46"/>
    <w:rsid w:val="00DF4D5D"/>
    <w:rsid w:val="00DF4DC6"/>
    <w:rsid w:val="00DF4E3C"/>
    <w:rsid w:val="00DF529B"/>
    <w:rsid w:val="00DF595B"/>
    <w:rsid w:val="00DF5C66"/>
    <w:rsid w:val="00DF6477"/>
    <w:rsid w:val="00DF64FE"/>
    <w:rsid w:val="00DF677B"/>
    <w:rsid w:val="00DF77BB"/>
    <w:rsid w:val="00DF7BDC"/>
    <w:rsid w:val="00DF7C6E"/>
    <w:rsid w:val="00DF7D90"/>
    <w:rsid w:val="00E000FE"/>
    <w:rsid w:val="00E0029F"/>
    <w:rsid w:val="00E008A0"/>
    <w:rsid w:val="00E00B3C"/>
    <w:rsid w:val="00E00B86"/>
    <w:rsid w:val="00E00BA0"/>
    <w:rsid w:val="00E01B51"/>
    <w:rsid w:val="00E01B7D"/>
    <w:rsid w:val="00E02344"/>
    <w:rsid w:val="00E0238B"/>
    <w:rsid w:val="00E02A28"/>
    <w:rsid w:val="00E03904"/>
    <w:rsid w:val="00E03E56"/>
    <w:rsid w:val="00E052CC"/>
    <w:rsid w:val="00E053C3"/>
    <w:rsid w:val="00E05546"/>
    <w:rsid w:val="00E05A41"/>
    <w:rsid w:val="00E0618B"/>
    <w:rsid w:val="00E061F5"/>
    <w:rsid w:val="00E062A2"/>
    <w:rsid w:val="00E064C8"/>
    <w:rsid w:val="00E06C38"/>
    <w:rsid w:val="00E07095"/>
    <w:rsid w:val="00E073B0"/>
    <w:rsid w:val="00E0753A"/>
    <w:rsid w:val="00E075CE"/>
    <w:rsid w:val="00E079E9"/>
    <w:rsid w:val="00E10203"/>
    <w:rsid w:val="00E10466"/>
    <w:rsid w:val="00E109C1"/>
    <w:rsid w:val="00E11300"/>
    <w:rsid w:val="00E1139A"/>
    <w:rsid w:val="00E11416"/>
    <w:rsid w:val="00E11B1B"/>
    <w:rsid w:val="00E11BB1"/>
    <w:rsid w:val="00E12245"/>
    <w:rsid w:val="00E123B4"/>
    <w:rsid w:val="00E12B2A"/>
    <w:rsid w:val="00E12B2D"/>
    <w:rsid w:val="00E12B43"/>
    <w:rsid w:val="00E131CD"/>
    <w:rsid w:val="00E13E8B"/>
    <w:rsid w:val="00E14AAD"/>
    <w:rsid w:val="00E14CF1"/>
    <w:rsid w:val="00E14FEA"/>
    <w:rsid w:val="00E151FF"/>
    <w:rsid w:val="00E154FA"/>
    <w:rsid w:val="00E154FD"/>
    <w:rsid w:val="00E1561A"/>
    <w:rsid w:val="00E161A9"/>
    <w:rsid w:val="00E162DF"/>
    <w:rsid w:val="00E16751"/>
    <w:rsid w:val="00E16A9D"/>
    <w:rsid w:val="00E16C48"/>
    <w:rsid w:val="00E16F94"/>
    <w:rsid w:val="00E176EE"/>
    <w:rsid w:val="00E177EA"/>
    <w:rsid w:val="00E17B32"/>
    <w:rsid w:val="00E17C44"/>
    <w:rsid w:val="00E20831"/>
    <w:rsid w:val="00E20A46"/>
    <w:rsid w:val="00E20EC4"/>
    <w:rsid w:val="00E21229"/>
    <w:rsid w:val="00E2156F"/>
    <w:rsid w:val="00E218DE"/>
    <w:rsid w:val="00E21947"/>
    <w:rsid w:val="00E21B4C"/>
    <w:rsid w:val="00E21E19"/>
    <w:rsid w:val="00E22042"/>
    <w:rsid w:val="00E2213D"/>
    <w:rsid w:val="00E2265E"/>
    <w:rsid w:val="00E227B2"/>
    <w:rsid w:val="00E22D56"/>
    <w:rsid w:val="00E2321F"/>
    <w:rsid w:val="00E232D7"/>
    <w:rsid w:val="00E23BA4"/>
    <w:rsid w:val="00E2426A"/>
    <w:rsid w:val="00E2433D"/>
    <w:rsid w:val="00E24AF6"/>
    <w:rsid w:val="00E24E93"/>
    <w:rsid w:val="00E24EF2"/>
    <w:rsid w:val="00E258AC"/>
    <w:rsid w:val="00E258FA"/>
    <w:rsid w:val="00E25AF5"/>
    <w:rsid w:val="00E25D11"/>
    <w:rsid w:val="00E2606F"/>
    <w:rsid w:val="00E26181"/>
    <w:rsid w:val="00E262B5"/>
    <w:rsid w:val="00E26510"/>
    <w:rsid w:val="00E266BE"/>
    <w:rsid w:val="00E26724"/>
    <w:rsid w:val="00E26885"/>
    <w:rsid w:val="00E26C99"/>
    <w:rsid w:val="00E270D4"/>
    <w:rsid w:val="00E273AE"/>
    <w:rsid w:val="00E275AE"/>
    <w:rsid w:val="00E275DD"/>
    <w:rsid w:val="00E27DAB"/>
    <w:rsid w:val="00E3024A"/>
    <w:rsid w:val="00E30269"/>
    <w:rsid w:val="00E302FA"/>
    <w:rsid w:val="00E3033A"/>
    <w:rsid w:val="00E3055C"/>
    <w:rsid w:val="00E3071A"/>
    <w:rsid w:val="00E30F23"/>
    <w:rsid w:val="00E3113B"/>
    <w:rsid w:val="00E31483"/>
    <w:rsid w:val="00E31490"/>
    <w:rsid w:val="00E31D6C"/>
    <w:rsid w:val="00E328F0"/>
    <w:rsid w:val="00E32C5B"/>
    <w:rsid w:val="00E33165"/>
    <w:rsid w:val="00E33379"/>
    <w:rsid w:val="00E33858"/>
    <w:rsid w:val="00E3389F"/>
    <w:rsid w:val="00E33EB2"/>
    <w:rsid w:val="00E344CD"/>
    <w:rsid w:val="00E34832"/>
    <w:rsid w:val="00E34C1A"/>
    <w:rsid w:val="00E34CAA"/>
    <w:rsid w:val="00E351CE"/>
    <w:rsid w:val="00E353F7"/>
    <w:rsid w:val="00E357C7"/>
    <w:rsid w:val="00E36337"/>
    <w:rsid w:val="00E3654B"/>
    <w:rsid w:val="00E36793"/>
    <w:rsid w:val="00E36AC7"/>
    <w:rsid w:val="00E36C8B"/>
    <w:rsid w:val="00E373A2"/>
    <w:rsid w:val="00E3756E"/>
    <w:rsid w:val="00E3759D"/>
    <w:rsid w:val="00E37BA5"/>
    <w:rsid w:val="00E401C0"/>
    <w:rsid w:val="00E402BF"/>
    <w:rsid w:val="00E403EF"/>
    <w:rsid w:val="00E4055F"/>
    <w:rsid w:val="00E406F3"/>
    <w:rsid w:val="00E41077"/>
    <w:rsid w:val="00E41150"/>
    <w:rsid w:val="00E41481"/>
    <w:rsid w:val="00E41A6E"/>
    <w:rsid w:val="00E428AE"/>
    <w:rsid w:val="00E428EE"/>
    <w:rsid w:val="00E42C21"/>
    <w:rsid w:val="00E42EFF"/>
    <w:rsid w:val="00E4335D"/>
    <w:rsid w:val="00E43604"/>
    <w:rsid w:val="00E43725"/>
    <w:rsid w:val="00E4372E"/>
    <w:rsid w:val="00E4374E"/>
    <w:rsid w:val="00E43A3F"/>
    <w:rsid w:val="00E442EE"/>
    <w:rsid w:val="00E44611"/>
    <w:rsid w:val="00E4477D"/>
    <w:rsid w:val="00E44FD5"/>
    <w:rsid w:val="00E45024"/>
    <w:rsid w:val="00E4544B"/>
    <w:rsid w:val="00E457EB"/>
    <w:rsid w:val="00E45899"/>
    <w:rsid w:val="00E45D93"/>
    <w:rsid w:val="00E464A0"/>
    <w:rsid w:val="00E467D3"/>
    <w:rsid w:val="00E4686E"/>
    <w:rsid w:val="00E46C04"/>
    <w:rsid w:val="00E47557"/>
    <w:rsid w:val="00E47973"/>
    <w:rsid w:val="00E479AB"/>
    <w:rsid w:val="00E47DF1"/>
    <w:rsid w:val="00E50357"/>
    <w:rsid w:val="00E50382"/>
    <w:rsid w:val="00E507CE"/>
    <w:rsid w:val="00E50895"/>
    <w:rsid w:val="00E50AD6"/>
    <w:rsid w:val="00E50D63"/>
    <w:rsid w:val="00E51353"/>
    <w:rsid w:val="00E51950"/>
    <w:rsid w:val="00E519FB"/>
    <w:rsid w:val="00E51BE8"/>
    <w:rsid w:val="00E51DF5"/>
    <w:rsid w:val="00E5255A"/>
    <w:rsid w:val="00E52791"/>
    <w:rsid w:val="00E528AA"/>
    <w:rsid w:val="00E52AB5"/>
    <w:rsid w:val="00E52CEE"/>
    <w:rsid w:val="00E52DA1"/>
    <w:rsid w:val="00E531B5"/>
    <w:rsid w:val="00E532CF"/>
    <w:rsid w:val="00E5338D"/>
    <w:rsid w:val="00E534BB"/>
    <w:rsid w:val="00E5383F"/>
    <w:rsid w:val="00E53A54"/>
    <w:rsid w:val="00E54046"/>
    <w:rsid w:val="00E546BD"/>
    <w:rsid w:val="00E5485C"/>
    <w:rsid w:val="00E54A2E"/>
    <w:rsid w:val="00E55372"/>
    <w:rsid w:val="00E5542D"/>
    <w:rsid w:val="00E5580D"/>
    <w:rsid w:val="00E55A12"/>
    <w:rsid w:val="00E55AB2"/>
    <w:rsid w:val="00E55DAB"/>
    <w:rsid w:val="00E562CB"/>
    <w:rsid w:val="00E5667F"/>
    <w:rsid w:val="00E567BC"/>
    <w:rsid w:val="00E5687B"/>
    <w:rsid w:val="00E57E4C"/>
    <w:rsid w:val="00E57F27"/>
    <w:rsid w:val="00E61244"/>
    <w:rsid w:val="00E6197B"/>
    <w:rsid w:val="00E619A9"/>
    <w:rsid w:val="00E61E07"/>
    <w:rsid w:val="00E61E34"/>
    <w:rsid w:val="00E624D1"/>
    <w:rsid w:val="00E62690"/>
    <w:rsid w:val="00E62853"/>
    <w:rsid w:val="00E62A31"/>
    <w:rsid w:val="00E630F8"/>
    <w:rsid w:val="00E6358A"/>
    <w:rsid w:val="00E63706"/>
    <w:rsid w:val="00E64993"/>
    <w:rsid w:val="00E64BD3"/>
    <w:rsid w:val="00E65074"/>
    <w:rsid w:val="00E652EB"/>
    <w:rsid w:val="00E653CF"/>
    <w:rsid w:val="00E66967"/>
    <w:rsid w:val="00E6699F"/>
    <w:rsid w:val="00E66B43"/>
    <w:rsid w:val="00E66B6D"/>
    <w:rsid w:val="00E672C4"/>
    <w:rsid w:val="00E6755E"/>
    <w:rsid w:val="00E67700"/>
    <w:rsid w:val="00E67951"/>
    <w:rsid w:val="00E67BEF"/>
    <w:rsid w:val="00E67E53"/>
    <w:rsid w:val="00E67E5D"/>
    <w:rsid w:val="00E701CC"/>
    <w:rsid w:val="00E701DA"/>
    <w:rsid w:val="00E70C10"/>
    <w:rsid w:val="00E71923"/>
    <w:rsid w:val="00E71AAA"/>
    <w:rsid w:val="00E72125"/>
    <w:rsid w:val="00E72613"/>
    <w:rsid w:val="00E72729"/>
    <w:rsid w:val="00E73580"/>
    <w:rsid w:val="00E73843"/>
    <w:rsid w:val="00E738CE"/>
    <w:rsid w:val="00E740F7"/>
    <w:rsid w:val="00E747BA"/>
    <w:rsid w:val="00E74D32"/>
    <w:rsid w:val="00E74F31"/>
    <w:rsid w:val="00E7510B"/>
    <w:rsid w:val="00E751F0"/>
    <w:rsid w:val="00E754B8"/>
    <w:rsid w:val="00E7561B"/>
    <w:rsid w:val="00E757C6"/>
    <w:rsid w:val="00E7587D"/>
    <w:rsid w:val="00E758ED"/>
    <w:rsid w:val="00E75B5D"/>
    <w:rsid w:val="00E76C9F"/>
    <w:rsid w:val="00E76D25"/>
    <w:rsid w:val="00E77085"/>
    <w:rsid w:val="00E771F4"/>
    <w:rsid w:val="00E776DB"/>
    <w:rsid w:val="00E77BE2"/>
    <w:rsid w:val="00E80120"/>
    <w:rsid w:val="00E80288"/>
    <w:rsid w:val="00E8076D"/>
    <w:rsid w:val="00E808B5"/>
    <w:rsid w:val="00E811D5"/>
    <w:rsid w:val="00E811F7"/>
    <w:rsid w:val="00E815B5"/>
    <w:rsid w:val="00E817A0"/>
    <w:rsid w:val="00E81C02"/>
    <w:rsid w:val="00E81FCA"/>
    <w:rsid w:val="00E8200B"/>
    <w:rsid w:val="00E8222C"/>
    <w:rsid w:val="00E82683"/>
    <w:rsid w:val="00E8268D"/>
    <w:rsid w:val="00E826DA"/>
    <w:rsid w:val="00E8284F"/>
    <w:rsid w:val="00E82B85"/>
    <w:rsid w:val="00E82C47"/>
    <w:rsid w:val="00E82C98"/>
    <w:rsid w:val="00E82F66"/>
    <w:rsid w:val="00E837A8"/>
    <w:rsid w:val="00E83983"/>
    <w:rsid w:val="00E83B29"/>
    <w:rsid w:val="00E83BC8"/>
    <w:rsid w:val="00E84721"/>
    <w:rsid w:val="00E8477A"/>
    <w:rsid w:val="00E8492A"/>
    <w:rsid w:val="00E84F0E"/>
    <w:rsid w:val="00E85641"/>
    <w:rsid w:val="00E8564F"/>
    <w:rsid w:val="00E858C1"/>
    <w:rsid w:val="00E85A36"/>
    <w:rsid w:val="00E85D23"/>
    <w:rsid w:val="00E85F30"/>
    <w:rsid w:val="00E864E8"/>
    <w:rsid w:val="00E86BCA"/>
    <w:rsid w:val="00E87DE5"/>
    <w:rsid w:val="00E90AC7"/>
    <w:rsid w:val="00E90CA6"/>
    <w:rsid w:val="00E911FE"/>
    <w:rsid w:val="00E91220"/>
    <w:rsid w:val="00E91251"/>
    <w:rsid w:val="00E91383"/>
    <w:rsid w:val="00E91538"/>
    <w:rsid w:val="00E915CD"/>
    <w:rsid w:val="00E9189B"/>
    <w:rsid w:val="00E91B76"/>
    <w:rsid w:val="00E91BAB"/>
    <w:rsid w:val="00E92391"/>
    <w:rsid w:val="00E92547"/>
    <w:rsid w:val="00E928FD"/>
    <w:rsid w:val="00E92A60"/>
    <w:rsid w:val="00E9322F"/>
    <w:rsid w:val="00E93346"/>
    <w:rsid w:val="00E93458"/>
    <w:rsid w:val="00E93931"/>
    <w:rsid w:val="00E93D3C"/>
    <w:rsid w:val="00E94DAF"/>
    <w:rsid w:val="00E95312"/>
    <w:rsid w:val="00E95743"/>
    <w:rsid w:val="00E95839"/>
    <w:rsid w:val="00E9651D"/>
    <w:rsid w:val="00E967C0"/>
    <w:rsid w:val="00E96836"/>
    <w:rsid w:val="00E979A3"/>
    <w:rsid w:val="00EA03E3"/>
    <w:rsid w:val="00EA0464"/>
    <w:rsid w:val="00EA0CE7"/>
    <w:rsid w:val="00EA12AB"/>
    <w:rsid w:val="00EA1A60"/>
    <w:rsid w:val="00EA2914"/>
    <w:rsid w:val="00EA30BF"/>
    <w:rsid w:val="00EA3111"/>
    <w:rsid w:val="00EA3209"/>
    <w:rsid w:val="00EA335D"/>
    <w:rsid w:val="00EA34C5"/>
    <w:rsid w:val="00EA36BB"/>
    <w:rsid w:val="00EA3915"/>
    <w:rsid w:val="00EA3E79"/>
    <w:rsid w:val="00EA3F95"/>
    <w:rsid w:val="00EA4269"/>
    <w:rsid w:val="00EA459D"/>
    <w:rsid w:val="00EA47B9"/>
    <w:rsid w:val="00EA47F6"/>
    <w:rsid w:val="00EA49C9"/>
    <w:rsid w:val="00EA4C5A"/>
    <w:rsid w:val="00EA50E4"/>
    <w:rsid w:val="00EA51C5"/>
    <w:rsid w:val="00EA5528"/>
    <w:rsid w:val="00EA5E67"/>
    <w:rsid w:val="00EA6796"/>
    <w:rsid w:val="00EA68F9"/>
    <w:rsid w:val="00EA6C6E"/>
    <w:rsid w:val="00EB017A"/>
    <w:rsid w:val="00EB0BA7"/>
    <w:rsid w:val="00EB0BF8"/>
    <w:rsid w:val="00EB1631"/>
    <w:rsid w:val="00EB2290"/>
    <w:rsid w:val="00EB28D4"/>
    <w:rsid w:val="00EB2CE4"/>
    <w:rsid w:val="00EB32F9"/>
    <w:rsid w:val="00EB355E"/>
    <w:rsid w:val="00EB36DF"/>
    <w:rsid w:val="00EB37F9"/>
    <w:rsid w:val="00EB3B92"/>
    <w:rsid w:val="00EB462B"/>
    <w:rsid w:val="00EB498B"/>
    <w:rsid w:val="00EB499A"/>
    <w:rsid w:val="00EB4B1E"/>
    <w:rsid w:val="00EB50A5"/>
    <w:rsid w:val="00EB553D"/>
    <w:rsid w:val="00EB5CE8"/>
    <w:rsid w:val="00EB7692"/>
    <w:rsid w:val="00EB77FC"/>
    <w:rsid w:val="00EB79D3"/>
    <w:rsid w:val="00EB7B58"/>
    <w:rsid w:val="00EB7E72"/>
    <w:rsid w:val="00EC0129"/>
    <w:rsid w:val="00EC0C1A"/>
    <w:rsid w:val="00EC0D38"/>
    <w:rsid w:val="00EC0E31"/>
    <w:rsid w:val="00EC17C7"/>
    <w:rsid w:val="00EC1923"/>
    <w:rsid w:val="00EC1E12"/>
    <w:rsid w:val="00EC1E57"/>
    <w:rsid w:val="00EC1EF0"/>
    <w:rsid w:val="00EC1F52"/>
    <w:rsid w:val="00EC2503"/>
    <w:rsid w:val="00EC258C"/>
    <w:rsid w:val="00EC26DD"/>
    <w:rsid w:val="00EC2A96"/>
    <w:rsid w:val="00EC32F0"/>
    <w:rsid w:val="00EC3B46"/>
    <w:rsid w:val="00EC441A"/>
    <w:rsid w:val="00EC4530"/>
    <w:rsid w:val="00EC4826"/>
    <w:rsid w:val="00EC4AF0"/>
    <w:rsid w:val="00EC4E21"/>
    <w:rsid w:val="00EC5037"/>
    <w:rsid w:val="00EC53E1"/>
    <w:rsid w:val="00EC571A"/>
    <w:rsid w:val="00EC58AC"/>
    <w:rsid w:val="00EC5A7C"/>
    <w:rsid w:val="00EC5AE6"/>
    <w:rsid w:val="00EC66C2"/>
    <w:rsid w:val="00EC696D"/>
    <w:rsid w:val="00EC6D58"/>
    <w:rsid w:val="00EC70D1"/>
    <w:rsid w:val="00EC74EE"/>
    <w:rsid w:val="00EC7646"/>
    <w:rsid w:val="00EC797B"/>
    <w:rsid w:val="00EC7B92"/>
    <w:rsid w:val="00EC7C00"/>
    <w:rsid w:val="00EC7CFC"/>
    <w:rsid w:val="00ED0A4B"/>
    <w:rsid w:val="00ED0B9F"/>
    <w:rsid w:val="00ED0BB2"/>
    <w:rsid w:val="00ED0EE6"/>
    <w:rsid w:val="00ED13E6"/>
    <w:rsid w:val="00ED15FC"/>
    <w:rsid w:val="00ED17D5"/>
    <w:rsid w:val="00ED1DE6"/>
    <w:rsid w:val="00ED2009"/>
    <w:rsid w:val="00ED23AB"/>
    <w:rsid w:val="00ED26E9"/>
    <w:rsid w:val="00ED2B5A"/>
    <w:rsid w:val="00ED2E8E"/>
    <w:rsid w:val="00ED310C"/>
    <w:rsid w:val="00ED39B0"/>
    <w:rsid w:val="00ED4AE2"/>
    <w:rsid w:val="00ED4AFC"/>
    <w:rsid w:val="00ED4BEE"/>
    <w:rsid w:val="00ED4F18"/>
    <w:rsid w:val="00ED5103"/>
    <w:rsid w:val="00ED5140"/>
    <w:rsid w:val="00ED6331"/>
    <w:rsid w:val="00ED6715"/>
    <w:rsid w:val="00ED6E1B"/>
    <w:rsid w:val="00ED7842"/>
    <w:rsid w:val="00ED79A2"/>
    <w:rsid w:val="00ED7C0A"/>
    <w:rsid w:val="00EE0033"/>
    <w:rsid w:val="00EE0864"/>
    <w:rsid w:val="00EE08E9"/>
    <w:rsid w:val="00EE0CF9"/>
    <w:rsid w:val="00EE10CE"/>
    <w:rsid w:val="00EE151B"/>
    <w:rsid w:val="00EE154B"/>
    <w:rsid w:val="00EE1A7A"/>
    <w:rsid w:val="00EE289D"/>
    <w:rsid w:val="00EE298D"/>
    <w:rsid w:val="00EE2A76"/>
    <w:rsid w:val="00EE2B32"/>
    <w:rsid w:val="00EE2CD7"/>
    <w:rsid w:val="00EE2FC3"/>
    <w:rsid w:val="00EE37BC"/>
    <w:rsid w:val="00EE3810"/>
    <w:rsid w:val="00EE45BE"/>
    <w:rsid w:val="00EE4864"/>
    <w:rsid w:val="00EE49C1"/>
    <w:rsid w:val="00EE4C4C"/>
    <w:rsid w:val="00EE5249"/>
    <w:rsid w:val="00EE575F"/>
    <w:rsid w:val="00EE5F46"/>
    <w:rsid w:val="00EE7107"/>
    <w:rsid w:val="00EE716D"/>
    <w:rsid w:val="00EE77B0"/>
    <w:rsid w:val="00EF002E"/>
    <w:rsid w:val="00EF014A"/>
    <w:rsid w:val="00EF0639"/>
    <w:rsid w:val="00EF07C0"/>
    <w:rsid w:val="00EF0DAA"/>
    <w:rsid w:val="00EF13BD"/>
    <w:rsid w:val="00EF1CAD"/>
    <w:rsid w:val="00EF204A"/>
    <w:rsid w:val="00EF21E2"/>
    <w:rsid w:val="00EF2245"/>
    <w:rsid w:val="00EF277C"/>
    <w:rsid w:val="00EF2B42"/>
    <w:rsid w:val="00EF2BF6"/>
    <w:rsid w:val="00EF2DC3"/>
    <w:rsid w:val="00EF2E5A"/>
    <w:rsid w:val="00EF3132"/>
    <w:rsid w:val="00EF3536"/>
    <w:rsid w:val="00EF3B62"/>
    <w:rsid w:val="00EF4006"/>
    <w:rsid w:val="00EF4706"/>
    <w:rsid w:val="00EF550B"/>
    <w:rsid w:val="00EF5AEC"/>
    <w:rsid w:val="00EF5B41"/>
    <w:rsid w:val="00EF5DBB"/>
    <w:rsid w:val="00EF6318"/>
    <w:rsid w:val="00EF69E7"/>
    <w:rsid w:val="00EF754B"/>
    <w:rsid w:val="00EF7852"/>
    <w:rsid w:val="00EF7B72"/>
    <w:rsid w:val="00EF7C58"/>
    <w:rsid w:val="00F00083"/>
    <w:rsid w:val="00F004BB"/>
    <w:rsid w:val="00F004F3"/>
    <w:rsid w:val="00F00737"/>
    <w:rsid w:val="00F009F0"/>
    <w:rsid w:val="00F00CBF"/>
    <w:rsid w:val="00F00CCF"/>
    <w:rsid w:val="00F01265"/>
    <w:rsid w:val="00F014D9"/>
    <w:rsid w:val="00F016ED"/>
    <w:rsid w:val="00F017F3"/>
    <w:rsid w:val="00F024EB"/>
    <w:rsid w:val="00F0262B"/>
    <w:rsid w:val="00F026AE"/>
    <w:rsid w:val="00F02A4D"/>
    <w:rsid w:val="00F02FB8"/>
    <w:rsid w:val="00F0366D"/>
    <w:rsid w:val="00F03762"/>
    <w:rsid w:val="00F03A2A"/>
    <w:rsid w:val="00F03ED6"/>
    <w:rsid w:val="00F041D1"/>
    <w:rsid w:val="00F04DEC"/>
    <w:rsid w:val="00F052BB"/>
    <w:rsid w:val="00F05589"/>
    <w:rsid w:val="00F05DCE"/>
    <w:rsid w:val="00F060AA"/>
    <w:rsid w:val="00F060AC"/>
    <w:rsid w:val="00F061B7"/>
    <w:rsid w:val="00F0623D"/>
    <w:rsid w:val="00F06D86"/>
    <w:rsid w:val="00F07299"/>
    <w:rsid w:val="00F07BE6"/>
    <w:rsid w:val="00F10683"/>
    <w:rsid w:val="00F10752"/>
    <w:rsid w:val="00F107F6"/>
    <w:rsid w:val="00F1087A"/>
    <w:rsid w:val="00F10937"/>
    <w:rsid w:val="00F10D08"/>
    <w:rsid w:val="00F1119F"/>
    <w:rsid w:val="00F11829"/>
    <w:rsid w:val="00F11B0D"/>
    <w:rsid w:val="00F11F39"/>
    <w:rsid w:val="00F12581"/>
    <w:rsid w:val="00F1309B"/>
    <w:rsid w:val="00F138E6"/>
    <w:rsid w:val="00F139A4"/>
    <w:rsid w:val="00F139FE"/>
    <w:rsid w:val="00F13C46"/>
    <w:rsid w:val="00F14441"/>
    <w:rsid w:val="00F14764"/>
    <w:rsid w:val="00F14A11"/>
    <w:rsid w:val="00F14B62"/>
    <w:rsid w:val="00F14BD1"/>
    <w:rsid w:val="00F1552D"/>
    <w:rsid w:val="00F15586"/>
    <w:rsid w:val="00F15751"/>
    <w:rsid w:val="00F158D2"/>
    <w:rsid w:val="00F159AC"/>
    <w:rsid w:val="00F16170"/>
    <w:rsid w:val="00F16341"/>
    <w:rsid w:val="00F163A6"/>
    <w:rsid w:val="00F16488"/>
    <w:rsid w:val="00F166DB"/>
    <w:rsid w:val="00F16AD0"/>
    <w:rsid w:val="00F16B97"/>
    <w:rsid w:val="00F17023"/>
    <w:rsid w:val="00F172E7"/>
    <w:rsid w:val="00F173B6"/>
    <w:rsid w:val="00F1741A"/>
    <w:rsid w:val="00F17B77"/>
    <w:rsid w:val="00F20329"/>
    <w:rsid w:val="00F206CA"/>
    <w:rsid w:val="00F20ED2"/>
    <w:rsid w:val="00F21950"/>
    <w:rsid w:val="00F21B79"/>
    <w:rsid w:val="00F21D64"/>
    <w:rsid w:val="00F21F15"/>
    <w:rsid w:val="00F221FD"/>
    <w:rsid w:val="00F22221"/>
    <w:rsid w:val="00F22471"/>
    <w:rsid w:val="00F224AB"/>
    <w:rsid w:val="00F224CF"/>
    <w:rsid w:val="00F22624"/>
    <w:rsid w:val="00F22AC0"/>
    <w:rsid w:val="00F233CA"/>
    <w:rsid w:val="00F233DA"/>
    <w:rsid w:val="00F23816"/>
    <w:rsid w:val="00F23A3A"/>
    <w:rsid w:val="00F23CA1"/>
    <w:rsid w:val="00F243D5"/>
    <w:rsid w:val="00F244BD"/>
    <w:rsid w:val="00F245A5"/>
    <w:rsid w:val="00F24ADF"/>
    <w:rsid w:val="00F24BB1"/>
    <w:rsid w:val="00F25196"/>
    <w:rsid w:val="00F25379"/>
    <w:rsid w:val="00F25551"/>
    <w:rsid w:val="00F256F3"/>
    <w:rsid w:val="00F25A4F"/>
    <w:rsid w:val="00F26005"/>
    <w:rsid w:val="00F270E9"/>
    <w:rsid w:val="00F27158"/>
    <w:rsid w:val="00F272AD"/>
    <w:rsid w:val="00F274AD"/>
    <w:rsid w:val="00F276D6"/>
    <w:rsid w:val="00F277DA"/>
    <w:rsid w:val="00F278C3"/>
    <w:rsid w:val="00F309B2"/>
    <w:rsid w:val="00F30B09"/>
    <w:rsid w:val="00F30B7D"/>
    <w:rsid w:val="00F30C8E"/>
    <w:rsid w:val="00F3188B"/>
    <w:rsid w:val="00F318B3"/>
    <w:rsid w:val="00F318DF"/>
    <w:rsid w:val="00F31A5B"/>
    <w:rsid w:val="00F31A80"/>
    <w:rsid w:val="00F31E61"/>
    <w:rsid w:val="00F3204A"/>
    <w:rsid w:val="00F320A9"/>
    <w:rsid w:val="00F3216B"/>
    <w:rsid w:val="00F3261E"/>
    <w:rsid w:val="00F33678"/>
    <w:rsid w:val="00F34218"/>
    <w:rsid w:val="00F3525E"/>
    <w:rsid w:val="00F35357"/>
    <w:rsid w:val="00F35D82"/>
    <w:rsid w:val="00F35DE1"/>
    <w:rsid w:val="00F35E1E"/>
    <w:rsid w:val="00F36471"/>
    <w:rsid w:val="00F3685F"/>
    <w:rsid w:val="00F37640"/>
    <w:rsid w:val="00F402EC"/>
    <w:rsid w:val="00F4063C"/>
    <w:rsid w:val="00F41721"/>
    <w:rsid w:val="00F41795"/>
    <w:rsid w:val="00F425D8"/>
    <w:rsid w:val="00F42A0F"/>
    <w:rsid w:val="00F42E58"/>
    <w:rsid w:val="00F436CB"/>
    <w:rsid w:val="00F436FD"/>
    <w:rsid w:val="00F443A0"/>
    <w:rsid w:val="00F44613"/>
    <w:rsid w:val="00F4464D"/>
    <w:rsid w:val="00F446A2"/>
    <w:rsid w:val="00F44A5B"/>
    <w:rsid w:val="00F44E70"/>
    <w:rsid w:val="00F456B7"/>
    <w:rsid w:val="00F45A33"/>
    <w:rsid w:val="00F45F0B"/>
    <w:rsid w:val="00F45F7D"/>
    <w:rsid w:val="00F462DC"/>
    <w:rsid w:val="00F466B6"/>
    <w:rsid w:val="00F46850"/>
    <w:rsid w:val="00F46870"/>
    <w:rsid w:val="00F469A4"/>
    <w:rsid w:val="00F47553"/>
    <w:rsid w:val="00F477FE"/>
    <w:rsid w:val="00F47A67"/>
    <w:rsid w:val="00F47B65"/>
    <w:rsid w:val="00F47BE0"/>
    <w:rsid w:val="00F50477"/>
    <w:rsid w:val="00F509F0"/>
    <w:rsid w:val="00F50D11"/>
    <w:rsid w:val="00F513A9"/>
    <w:rsid w:val="00F513B8"/>
    <w:rsid w:val="00F51BEF"/>
    <w:rsid w:val="00F523BB"/>
    <w:rsid w:val="00F525F0"/>
    <w:rsid w:val="00F52612"/>
    <w:rsid w:val="00F528F4"/>
    <w:rsid w:val="00F52B14"/>
    <w:rsid w:val="00F52B75"/>
    <w:rsid w:val="00F52DE4"/>
    <w:rsid w:val="00F53110"/>
    <w:rsid w:val="00F53483"/>
    <w:rsid w:val="00F5351B"/>
    <w:rsid w:val="00F535E7"/>
    <w:rsid w:val="00F5366F"/>
    <w:rsid w:val="00F536FC"/>
    <w:rsid w:val="00F53CE6"/>
    <w:rsid w:val="00F5441B"/>
    <w:rsid w:val="00F54586"/>
    <w:rsid w:val="00F547F2"/>
    <w:rsid w:val="00F548A5"/>
    <w:rsid w:val="00F549CC"/>
    <w:rsid w:val="00F54AD4"/>
    <w:rsid w:val="00F54AE8"/>
    <w:rsid w:val="00F5509A"/>
    <w:rsid w:val="00F55344"/>
    <w:rsid w:val="00F553B9"/>
    <w:rsid w:val="00F559D8"/>
    <w:rsid w:val="00F55BBD"/>
    <w:rsid w:val="00F56188"/>
    <w:rsid w:val="00F56269"/>
    <w:rsid w:val="00F562B5"/>
    <w:rsid w:val="00F56604"/>
    <w:rsid w:val="00F56B0B"/>
    <w:rsid w:val="00F56B5B"/>
    <w:rsid w:val="00F56E64"/>
    <w:rsid w:val="00F56F39"/>
    <w:rsid w:val="00F576AF"/>
    <w:rsid w:val="00F57938"/>
    <w:rsid w:val="00F57A95"/>
    <w:rsid w:val="00F57C63"/>
    <w:rsid w:val="00F57E3E"/>
    <w:rsid w:val="00F6014D"/>
    <w:rsid w:val="00F60279"/>
    <w:rsid w:val="00F603DD"/>
    <w:rsid w:val="00F60FF1"/>
    <w:rsid w:val="00F611D6"/>
    <w:rsid w:val="00F6169C"/>
    <w:rsid w:val="00F616A1"/>
    <w:rsid w:val="00F61A28"/>
    <w:rsid w:val="00F61F52"/>
    <w:rsid w:val="00F62276"/>
    <w:rsid w:val="00F6227D"/>
    <w:rsid w:val="00F626D4"/>
    <w:rsid w:val="00F6319D"/>
    <w:rsid w:val="00F631D6"/>
    <w:rsid w:val="00F638D2"/>
    <w:rsid w:val="00F63F6B"/>
    <w:rsid w:val="00F64556"/>
    <w:rsid w:val="00F651DF"/>
    <w:rsid w:val="00F65A03"/>
    <w:rsid w:val="00F65ADB"/>
    <w:rsid w:val="00F65B81"/>
    <w:rsid w:val="00F65ECF"/>
    <w:rsid w:val="00F65F83"/>
    <w:rsid w:val="00F6684A"/>
    <w:rsid w:val="00F66891"/>
    <w:rsid w:val="00F668F9"/>
    <w:rsid w:val="00F66D8E"/>
    <w:rsid w:val="00F66ED8"/>
    <w:rsid w:val="00F6722D"/>
    <w:rsid w:val="00F67363"/>
    <w:rsid w:val="00F673A2"/>
    <w:rsid w:val="00F67EE1"/>
    <w:rsid w:val="00F702EC"/>
    <w:rsid w:val="00F70824"/>
    <w:rsid w:val="00F7083C"/>
    <w:rsid w:val="00F70877"/>
    <w:rsid w:val="00F70913"/>
    <w:rsid w:val="00F70A7E"/>
    <w:rsid w:val="00F71266"/>
    <w:rsid w:val="00F71B7D"/>
    <w:rsid w:val="00F71E52"/>
    <w:rsid w:val="00F7224E"/>
    <w:rsid w:val="00F7228A"/>
    <w:rsid w:val="00F728C2"/>
    <w:rsid w:val="00F729E3"/>
    <w:rsid w:val="00F72CDB"/>
    <w:rsid w:val="00F7357D"/>
    <w:rsid w:val="00F73D55"/>
    <w:rsid w:val="00F741C4"/>
    <w:rsid w:val="00F74FF7"/>
    <w:rsid w:val="00F751E3"/>
    <w:rsid w:val="00F75397"/>
    <w:rsid w:val="00F75BB3"/>
    <w:rsid w:val="00F75E9B"/>
    <w:rsid w:val="00F760C0"/>
    <w:rsid w:val="00F76533"/>
    <w:rsid w:val="00F765B2"/>
    <w:rsid w:val="00F76DDC"/>
    <w:rsid w:val="00F76E2C"/>
    <w:rsid w:val="00F77020"/>
    <w:rsid w:val="00F77481"/>
    <w:rsid w:val="00F776F8"/>
    <w:rsid w:val="00F778B9"/>
    <w:rsid w:val="00F77A0D"/>
    <w:rsid w:val="00F77B1F"/>
    <w:rsid w:val="00F77F2B"/>
    <w:rsid w:val="00F77FCD"/>
    <w:rsid w:val="00F801D6"/>
    <w:rsid w:val="00F8022D"/>
    <w:rsid w:val="00F80998"/>
    <w:rsid w:val="00F80CAC"/>
    <w:rsid w:val="00F80CFB"/>
    <w:rsid w:val="00F80D23"/>
    <w:rsid w:val="00F80D27"/>
    <w:rsid w:val="00F810D6"/>
    <w:rsid w:val="00F81165"/>
    <w:rsid w:val="00F81431"/>
    <w:rsid w:val="00F816D3"/>
    <w:rsid w:val="00F817D2"/>
    <w:rsid w:val="00F81882"/>
    <w:rsid w:val="00F81C20"/>
    <w:rsid w:val="00F81C4C"/>
    <w:rsid w:val="00F81E27"/>
    <w:rsid w:val="00F820AA"/>
    <w:rsid w:val="00F8251F"/>
    <w:rsid w:val="00F827D8"/>
    <w:rsid w:val="00F82AC8"/>
    <w:rsid w:val="00F82D22"/>
    <w:rsid w:val="00F83019"/>
    <w:rsid w:val="00F830E9"/>
    <w:rsid w:val="00F831D2"/>
    <w:rsid w:val="00F83586"/>
    <w:rsid w:val="00F8370F"/>
    <w:rsid w:val="00F83824"/>
    <w:rsid w:val="00F83D33"/>
    <w:rsid w:val="00F83E12"/>
    <w:rsid w:val="00F84286"/>
    <w:rsid w:val="00F843AC"/>
    <w:rsid w:val="00F846C7"/>
    <w:rsid w:val="00F84925"/>
    <w:rsid w:val="00F850BE"/>
    <w:rsid w:val="00F8526A"/>
    <w:rsid w:val="00F85648"/>
    <w:rsid w:val="00F856BD"/>
    <w:rsid w:val="00F857A5"/>
    <w:rsid w:val="00F85849"/>
    <w:rsid w:val="00F85B26"/>
    <w:rsid w:val="00F85B8F"/>
    <w:rsid w:val="00F85D47"/>
    <w:rsid w:val="00F865C1"/>
    <w:rsid w:val="00F86865"/>
    <w:rsid w:val="00F86C47"/>
    <w:rsid w:val="00F86D73"/>
    <w:rsid w:val="00F86E9C"/>
    <w:rsid w:val="00F87789"/>
    <w:rsid w:val="00F8778D"/>
    <w:rsid w:val="00F879CF"/>
    <w:rsid w:val="00F87CDC"/>
    <w:rsid w:val="00F87DB4"/>
    <w:rsid w:val="00F87EC9"/>
    <w:rsid w:val="00F900F4"/>
    <w:rsid w:val="00F90C68"/>
    <w:rsid w:val="00F90D9D"/>
    <w:rsid w:val="00F90E82"/>
    <w:rsid w:val="00F910DA"/>
    <w:rsid w:val="00F9159F"/>
    <w:rsid w:val="00F91619"/>
    <w:rsid w:val="00F92B9A"/>
    <w:rsid w:val="00F92E03"/>
    <w:rsid w:val="00F93EC6"/>
    <w:rsid w:val="00F93FF9"/>
    <w:rsid w:val="00F942AD"/>
    <w:rsid w:val="00F94B65"/>
    <w:rsid w:val="00F94BD2"/>
    <w:rsid w:val="00F95623"/>
    <w:rsid w:val="00F957D8"/>
    <w:rsid w:val="00F95A8C"/>
    <w:rsid w:val="00F95C44"/>
    <w:rsid w:val="00F95D62"/>
    <w:rsid w:val="00F95DF6"/>
    <w:rsid w:val="00F95E01"/>
    <w:rsid w:val="00F96091"/>
    <w:rsid w:val="00F966DA"/>
    <w:rsid w:val="00F9787E"/>
    <w:rsid w:val="00F978A0"/>
    <w:rsid w:val="00F97C72"/>
    <w:rsid w:val="00FA0508"/>
    <w:rsid w:val="00FA0C02"/>
    <w:rsid w:val="00FA0C33"/>
    <w:rsid w:val="00FA13BB"/>
    <w:rsid w:val="00FA1C47"/>
    <w:rsid w:val="00FA25DB"/>
    <w:rsid w:val="00FA2DDF"/>
    <w:rsid w:val="00FA3047"/>
    <w:rsid w:val="00FA3294"/>
    <w:rsid w:val="00FA3565"/>
    <w:rsid w:val="00FA3ACF"/>
    <w:rsid w:val="00FA3B77"/>
    <w:rsid w:val="00FA3FFB"/>
    <w:rsid w:val="00FA4366"/>
    <w:rsid w:val="00FA4522"/>
    <w:rsid w:val="00FA4556"/>
    <w:rsid w:val="00FA48AC"/>
    <w:rsid w:val="00FA4FCF"/>
    <w:rsid w:val="00FA4FD2"/>
    <w:rsid w:val="00FA56CB"/>
    <w:rsid w:val="00FA5F31"/>
    <w:rsid w:val="00FA603F"/>
    <w:rsid w:val="00FA6221"/>
    <w:rsid w:val="00FA653C"/>
    <w:rsid w:val="00FA6B60"/>
    <w:rsid w:val="00FA753D"/>
    <w:rsid w:val="00FA7FC5"/>
    <w:rsid w:val="00FB0009"/>
    <w:rsid w:val="00FB0354"/>
    <w:rsid w:val="00FB0DA2"/>
    <w:rsid w:val="00FB0E36"/>
    <w:rsid w:val="00FB0FE6"/>
    <w:rsid w:val="00FB1611"/>
    <w:rsid w:val="00FB1AD6"/>
    <w:rsid w:val="00FB1CF6"/>
    <w:rsid w:val="00FB2255"/>
    <w:rsid w:val="00FB22B6"/>
    <w:rsid w:val="00FB23FA"/>
    <w:rsid w:val="00FB257E"/>
    <w:rsid w:val="00FB26FF"/>
    <w:rsid w:val="00FB29C5"/>
    <w:rsid w:val="00FB314B"/>
    <w:rsid w:val="00FB35A5"/>
    <w:rsid w:val="00FB3960"/>
    <w:rsid w:val="00FB39EE"/>
    <w:rsid w:val="00FB3F40"/>
    <w:rsid w:val="00FB40C6"/>
    <w:rsid w:val="00FB475E"/>
    <w:rsid w:val="00FB5228"/>
    <w:rsid w:val="00FB5386"/>
    <w:rsid w:val="00FB56CF"/>
    <w:rsid w:val="00FB5AE3"/>
    <w:rsid w:val="00FB5E58"/>
    <w:rsid w:val="00FB6179"/>
    <w:rsid w:val="00FB620C"/>
    <w:rsid w:val="00FB6231"/>
    <w:rsid w:val="00FB66C8"/>
    <w:rsid w:val="00FB72D0"/>
    <w:rsid w:val="00FB72F5"/>
    <w:rsid w:val="00FB7572"/>
    <w:rsid w:val="00FB77CE"/>
    <w:rsid w:val="00FB788A"/>
    <w:rsid w:val="00FB7AC1"/>
    <w:rsid w:val="00FC01BE"/>
    <w:rsid w:val="00FC0666"/>
    <w:rsid w:val="00FC1429"/>
    <w:rsid w:val="00FC1C45"/>
    <w:rsid w:val="00FC2ACF"/>
    <w:rsid w:val="00FC2CCE"/>
    <w:rsid w:val="00FC2DDF"/>
    <w:rsid w:val="00FC30AA"/>
    <w:rsid w:val="00FC3C98"/>
    <w:rsid w:val="00FC4828"/>
    <w:rsid w:val="00FC4C90"/>
    <w:rsid w:val="00FC5335"/>
    <w:rsid w:val="00FC5791"/>
    <w:rsid w:val="00FC5AA1"/>
    <w:rsid w:val="00FC5E6C"/>
    <w:rsid w:val="00FC63E6"/>
    <w:rsid w:val="00FC657E"/>
    <w:rsid w:val="00FC698D"/>
    <w:rsid w:val="00FC7022"/>
    <w:rsid w:val="00FC76E8"/>
    <w:rsid w:val="00FC783E"/>
    <w:rsid w:val="00FC78CE"/>
    <w:rsid w:val="00FD00E3"/>
    <w:rsid w:val="00FD02C3"/>
    <w:rsid w:val="00FD11D4"/>
    <w:rsid w:val="00FD11EA"/>
    <w:rsid w:val="00FD12A6"/>
    <w:rsid w:val="00FD1FC7"/>
    <w:rsid w:val="00FD34AB"/>
    <w:rsid w:val="00FD3F6D"/>
    <w:rsid w:val="00FD3FFA"/>
    <w:rsid w:val="00FD441D"/>
    <w:rsid w:val="00FD454C"/>
    <w:rsid w:val="00FD46DF"/>
    <w:rsid w:val="00FD4BCC"/>
    <w:rsid w:val="00FD4C11"/>
    <w:rsid w:val="00FD4E59"/>
    <w:rsid w:val="00FD58C8"/>
    <w:rsid w:val="00FD621B"/>
    <w:rsid w:val="00FD6275"/>
    <w:rsid w:val="00FD635C"/>
    <w:rsid w:val="00FD675B"/>
    <w:rsid w:val="00FD6AAD"/>
    <w:rsid w:val="00FD6E2B"/>
    <w:rsid w:val="00FD70C7"/>
    <w:rsid w:val="00FD7254"/>
    <w:rsid w:val="00FD7427"/>
    <w:rsid w:val="00FD7A46"/>
    <w:rsid w:val="00FD7FCD"/>
    <w:rsid w:val="00FE012A"/>
    <w:rsid w:val="00FE0756"/>
    <w:rsid w:val="00FE10A7"/>
    <w:rsid w:val="00FE1443"/>
    <w:rsid w:val="00FE168C"/>
    <w:rsid w:val="00FE180C"/>
    <w:rsid w:val="00FE1AE7"/>
    <w:rsid w:val="00FE1D2D"/>
    <w:rsid w:val="00FE2071"/>
    <w:rsid w:val="00FE2463"/>
    <w:rsid w:val="00FE34D8"/>
    <w:rsid w:val="00FE39E5"/>
    <w:rsid w:val="00FE3C30"/>
    <w:rsid w:val="00FE3D9C"/>
    <w:rsid w:val="00FE3DA4"/>
    <w:rsid w:val="00FE3F99"/>
    <w:rsid w:val="00FE4190"/>
    <w:rsid w:val="00FE43F0"/>
    <w:rsid w:val="00FE4441"/>
    <w:rsid w:val="00FE444D"/>
    <w:rsid w:val="00FE4C2C"/>
    <w:rsid w:val="00FE4D19"/>
    <w:rsid w:val="00FE5125"/>
    <w:rsid w:val="00FE5291"/>
    <w:rsid w:val="00FE63CB"/>
    <w:rsid w:val="00FE6BFA"/>
    <w:rsid w:val="00FE7AE0"/>
    <w:rsid w:val="00FE7D43"/>
    <w:rsid w:val="00FF01C5"/>
    <w:rsid w:val="00FF0FCD"/>
    <w:rsid w:val="00FF1212"/>
    <w:rsid w:val="00FF1343"/>
    <w:rsid w:val="00FF18DE"/>
    <w:rsid w:val="00FF1A3B"/>
    <w:rsid w:val="00FF1A74"/>
    <w:rsid w:val="00FF2177"/>
    <w:rsid w:val="00FF2313"/>
    <w:rsid w:val="00FF237E"/>
    <w:rsid w:val="00FF2EA6"/>
    <w:rsid w:val="00FF2EA9"/>
    <w:rsid w:val="00FF2F56"/>
    <w:rsid w:val="00FF3046"/>
    <w:rsid w:val="00FF332A"/>
    <w:rsid w:val="00FF36F7"/>
    <w:rsid w:val="00FF4EED"/>
    <w:rsid w:val="00FF51E1"/>
    <w:rsid w:val="00FF5289"/>
    <w:rsid w:val="00FF557A"/>
    <w:rsid w:val="00FF664B"/>
    <w:rsid w:val="00FF6780"/>
    <w:rsid w:val="00FF6AC7"/>
    <w:rsid w:val="00FF6C61"/>
    <w:rsid w:val="00FF73B6"/>
    <w:rsid w:val="00FF777B"/>
    <w:rsid w:val="00FF7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E2D6"/>
  <w15:docId w15:val="{A620C0F1-018D-46A6-8B22-6413CDA0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A41"/>
  </w:style>
  <w:style w:type="paragraph" w:styleId="Heading1">
    <w:name w:val="heading 1"/>
    <w:basedOn w:val="Normal"/>
    <w:next w:val="Normal"/>
    <w:link w:val="Heading1Char"/>
    <w:uiPriority w:val="9"/>
    <w:qFormat/>
    <w:rsid w:val="00BD1D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EF7852"/>
    <w:pPr>
      <w:keepNext/>
      <w:keepLines/>
      <w:spacing w:after="0" w:line="259" w:lineRule="auto"/>
      <w:ind w:left="10" w:hanging="10"/>
      <w:outlineLvl w:val="1"/>
    </w:pPr>
    <w:rPr>
      <w:rFonts w:ascii="Calibri" w:eastAsia="Calibri" w:hAnsi="Calibri" w:cs="Calibri"/>
      <w:b/>
      <w:color w:val="000000"/>
      <w:kern w:val="2"/>
      <w:szCs w:val="24"/>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2C0"/>
    <w:rPr>
      <w:rFonts w:ascii="Tahoma" w:hAnsi="Tahoma" w:cs="Tahoma"/>
      <w:sz w:val="16"/>
      <w:szCs w:val="16"/>
    </w:rPr>
  </w:style>
  <w:style w:type="paragraph" w:styleId="Footer">
    <w:name w:val="footer"/>
    <w:basedOn w:val="Normal"/>
    <w:link w:val="FooterChar"/>
    <w:uiPriority w:val="99"/>
    <w:unhideWhenUsed/>
    <w:rsid w:val="005D52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2C0"/>
  </w:style>
  <w:style w:type="character" w:styleId="Hyperlink">
    <w:name w:val="Hyperlink"/>
    <w:basedOn w:val="DefaultParagraphFont"/>
    <w:uiPriority w:val="99"/>
    <w:unhideWhenUsed/>
    <w:rsid w:val="00EE0033"/>
    <w:rPr>
      <w:color w:val="0000FF" w:themeColor="hyperlink"/>
      <w:u w:val="single"/>
    </w:rPr>
  </w:style>
  <w:style w:type="paragraph" w:styleId="Header">
    <w:name w:val="header"/>
    <w:basedOn w:val="Normal"/>
    <w:link w:val="HeaderChar"/>
    <w:uiPriority w:val="99"/>
    <w:unhideWhenUsed/>
    <w:rsid w:val="000E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82"/>
  </w:style>
  <w:style w:type="table" w:styleId="TableGrid">
    <w:name w:val="Table Grid"/>
    <w:basedOn w:val="TableNormal"/>
    <w:uiPriority w:val="59"/>
    <w:rsid w:val="00B52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B4"/>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6014D"/>
    <w:pPr>
      <w:ind w:left="720"/>
      <w:contextualSpacing/>
    </w:pPr>
  </w:style>
  <w:style w:type="character" w:customStyle="1" w:styleId="UnresolvedMention1">
    <w:name w:val="Unresolved Mention1"/>
    <w:basedOn w:val="DefaultParagraphFont"/>
    <w:uiPriority w:val="99"/>
    <w:semiHidden/>
    <w:unhideWhenUsed/>
    <w:rsid w:val="00F536FC"/>
    <w:rPr>
      <w:color w:val="808080"/>
      <w:shd w:val="clear" w:color="auto" w:fill="E6E6E6"/>
    </w:rPr>
  </w:style>
  <w:style w:type="character" w:customStyle="1" w:styleId="highlight">
    <w:name w:val="highlight"/>
    <w:basedOn w:val="DefaultParagraphFont"/>
    <w:rsid w:val="00F55BBD"/>
  </w:style>
  <w:style w:type="character" w:customStyle="1" w:styleId="currenthithighlight">
    <w:name w:val="currenthithighlight"/>
    <w:basedOn w:val="DefaultParagraphFont"/>
    <w:rsid w:val="00EB32F9"/>
  </w:style>
  <w:style w:type="character" w:styleId="UnresolvedMention">
    <w:name w:val="Unresolved Mention"/>
    <w:basedOn w:val="DefaultParagraphFont"/>
    <w:uiPriority w:val="99"/>
    <w:semiHidden/>
    <w:unhideWhenUsed/>
    <w:rsid w:val="009B2CE0"/>
    <w:rPr>
      <w:color w:val="605E5C"/>
      <w:shd w:val="clear" w:color="auto" w:fill="E1DFDD"/>
    </w:rPr>
  </w:style>
  <w:style w:type="character" w:styleId="CommentReference">
    <w:name w:val="annotation reference"/>
    <w:basedOn w:val="DefaultParagraphFont"/>
    <w:uiPriority w:val="99"/>
    <w:semiHidden/>
    <w:unhideWhenUsed/>
    <w:rsid w:val="00320501"/>
    <w:rPr>
      <w:sz w:val="16"/>
      <w:szCs w:val="16"/>
    </w:rPr>
  </w:style>
  <w:style w:type="paragraph" w:styleId="CommentText">
    <w:name w:val="annotation text"/>
    <w:basedOn w:val="Normal"/>
    <w:link w:val="CommentTextChar"/>
    <w:uiPriority w:val="99"/>
    <w:semiHidden/>
    <w:unhideWhenUsed/>
    <w:rsid w:val="00320501"/>
    <w:pPr>
      <w:spacing w:line="240" w:lineRule="auto"/>
    </w:pPr>
    <w:rPr>
      <w:sz w:val="20"/>
      <w:szCs w:val="20"/>
    </w:rPr>
  </w:style>
  <w:style w:type="character" w:customStyle="1" w:styleId="CommentTextChar">
    <w:name w:val="Comment Text Char"/>
    <w:basedOn w:val="DefaultParagraphFont"/>
    <w:link w:val="CommentText"/>
    <w:uiPriority w:val="99"/>
    <w:semiHidden/>
    <w:rsid w:val="00320501"/>
    <w:rPr>
      <w:sz w:val="20"/>
      <w:szCs w:val="20"/>
    </w:rPr>
  </w:style>
  <w:style w:type="paragraph" w:styleId="CommentSubject">
    <w:name w:val="annotation subject"/>
    <w:basedOn w:val="CommentText"/>
    <w:next w:val="CommentText"/>
    <w:link w:val="CommentSubjectChar"/>
    <w:uiPriority w:val="99"/>
    <w:semiHidden/>
    <w:unhideWhenUsed/>
    <w:rsid w:val="00320501"/>
    <w:rPr>
      <w:b/>
      <w:bCs/>
    </w:rPr>
  </w:style>
  <w:style w:type="character" w:customStyle="1" w:styleId="CommentSubjectChar">
    <w:name w:val="Comment Subject Char"/>
    <w:basedOn w:val="CommentTextChar"/>
    <w:link w:val="CommentSubject"/>
    <w:uiPriority w:val="99"/>
    <w:semiHidden/>
    <w:rsid w:val="00320501"/>
    <w:rPr>
      <w:b/>
      <w:bCs/>
      <w:sz w:val="20"/>
      <w:szCs w:val="20"/>
    </w:rPr>
  </w:style>
  <w:style w:type="paragraph" w:customStyle="1" w:styleId="text">
    <w:name w:val="text"/>
    <w:basedOn w:val="Normal"/>
    <w:rsid w:val="002C0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A64AF"/>
  </w:style>
  <w:style w:type="character" w:styleId="Strong">
    <w:name w:val="Strong"/>
    <w:basedOn w:val="DefaultParagraphFont"/>
    <w:uiPriority w:val="22"/>
    <w:qFormat/>
    <w:rsid w:val="00CD0F8A"/>
    <w:rPr>
      <w:b/>
      <w:bCs/>
    </w:rPr>
  </w:style>
  <w:style w:type="paragraph" w:customStyle="1" w:styleId="Default">
    <w:name w:val="Default"/>
    <w:rsid w:val="00D86C30"/>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EF7852"/>
    <w:rPr>
      <w:rFonts w:ascii="Calibri" w:eastAsia="Calibri" w:hAnsi="Calibri" w:cs="Calibri"/>
      <w:b/>
      <w:color w:val="000000"/>
      <w:kern w:val="2"/>
      <w:szCs w:val="24"/>
      <w:lang w:eastAsia="en-GB"/>
      <w14:ligatures w14:val="standardContextual"/>
    </w:rPr>
  </w:style>
  <w:style w:type="character" w:customStyle="1" w:styleId="Heading1Char">
    <w:name w:val="Heading 1 Char"/>
    <w:basedOn w:val="DefaultParagraphFont"/>
    <w:link w:val="Heading1"/>
    <w:uiPriority w:val="9"/>
    <w:rsid w:val="00BD1D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372">
      <w:bodyDiv w:val="1"/>
      <w:marLeft w:val="0"/>
      <w:marRight w:val="0"/>
      <w:marTop w:val="0"/>
      <w:marBottom w:val="0"/>
      <w:divBdr>
        <w:top w:val="none" w:sz="0" w:space="0" w:color="auto"/>
        <w:left w:val="none" w:sz="0" w:space="0" w:color="auto"/>
        <w:bottom w:val="none" w:sz="0" w:space="0" w:color="auto"/>
        <w:right w:val="none" w:sz="0" w:space="0" w:color="auto"/>
      </w:divBdr>
    </w:div>
    <w:div w:id="11497406">
      <w:bodyDiv w:val="1"/>
      <w:marLeft w:val="0"/>
      <w:marRight w:val="0"/>
      <w:marTop w:val="0"/>
      <w:marBottom w:val="0"/>
      <w:divBdr>
        <w:top w:val="none" w:sz="0" w:space="0" w:color="auto"/>
        <w:left w:val="none" w:sz="0" w:space="0" w:color="auto"/>
        <w:bottom w:val="none" w:sz="0" w:space="0" w:color="auto"/>
        <w:right w:val="none" w:sz="0" w:space="0" w:color="auto"/>
      </w:divBdr>
    </w:div>
    <w:div w:id="101731905">
      <w:bodyDiv w:val="1"/>
      <w:marLeft w:val="0"/>
      <w:marRight w:val="0"/>
      <w:marTop w:val="0"/>
      <w:marBottom w:val="0"/>
      <w:divBdr>
        <w:top w:val="none" w:sz="0" w:space="0" w:color="auto"/>
        <w:left w:val="none" w:sz="0" w:space="0" w:color="auto"/>
        <w:bottom w:val="none" w:sz="0" w:space="0" w:color="auto"/>
        <w:right w:val="none" w:sz="0" w:space="0" w:color="auto"/>
      </w:divBdr>
    </w:div>
    <w:div w:id="107045741">
      <w:bodyDiv w:val="1"/>
      <w:marLeft w:val="0"/>
      <w:marRight w:val="0"/>
      <w:marTop w:val="0"/>
      <w:marBottom w:val="0"/>
      <w:divBdr>
        <w:top w:val="none" w:sz="0" w:space="0" w:color="auto"/>
        <w:left w:val="none" w:sz="0" w:space="0" w:color="auto"/>
        <w:bottom w:val="none" w:sz="0" w:space="0" w:color="auto"/>
        <w:right w:val="none" w:sz="0" w:space="0" w:color="auto"/>
      </w:divBdr>
    </w:div>
    <w:div w:id="127744273">
      <w:bodyDiv w:val="1"/>
      <w:marLeft w:val="0"/>
      <w:marRight w:val="0"/>
      <w:marTop w:val="0"/>
      <w:marBottom w:val="0"/>
      <w:divBdr>
        <w:top w:val="none" w:sz="0" w:space="0" w:color="auto"/>
        <w:left w:val="none" w:sz="0" w:space="0" w:color="auto"/>
        <w:bottom w:val="none" w:sz="0" w:space="0" w:color="auto"/>
        <w:right w:val="none" w:sz="0" w:space="0" w:color="auto"/>
      </w:divBdr>
    </w:div>
    <w:div w:id="128282996">
      <w:bodyDiv w:val="1"/>
      <w:marLeft w:val="0"/>
      <w:marRight w:val="0"/>
      <w:marTop w:val="0"/>
      <w:marBottom w:val="0"/>
      <w:divBdr>
        <w:top w:val="none" w:sz="0" w:space="0" w:color="auto"/>
        <w:left w:val="none" w:sz="0" w:space="0" w:color="auto"/>
        <w:bottom w:val="none" w:sz="0" w:space="0" w:color="auto"/>
        <w:right w:val="none" w:sz="0" w:space="0" w:color="auto"/>
      </w:divBdr>
    </w:div>
    <w:div w:id="181667400">
      <w:bodyDiv w:val="1"/>
      <w:marLeft w:val="0"/>
      <w:marRight w:val="0"/>
      <w:marTop w:val="0"/>
      <w:marBottom w:val="0"/>
      <w:divBdr>
        <w:top w:val="none" w:sz="0" w:space="0" w:color="auto"/>
        <w:left w:val="none" w:sz="0" w:space="0" w:color="auto"/>
        <w:bottom w:val="none" w:sz="0" w:space="0" w:color="auto"/>
        <w:right w:val="none" w:sz="0" w:space="0" w:color="auto"/>
      </w:divBdr>
    </w:div>
    <w:div w:id="202593705">
      <w:bodyDiv w:val="1"/>
      <w:marLeft w:val="0"/>
      <w:marRight w:val="0"/>
      <w:marTop w:val="0"/>
      <w:marBottom w:val="0"/>
      <w:divBdr>
        <w:top w:val="none" w:sz="0" w:space="0" w:color="auto"/>
        <w:left w:val="none" w:sz="0" w:space="0" w:color="auto"/>
        <w:bottom w:val="none" w:sz="0" w:space="0" w:color="auto"/>
        <w:right w:val="none" w:sz="0" w:space="0" w:color="auto"/>
      </w:divBdr>
    </w:div>
    <w:div w:id="225380878">
      <w:bodyDiv w:val="1"/>
      <w:marLeft w:val="0"/>
      <w:marRight w:val="0"/>
      <w:marTop w:val="0"/>
      <w:marBottom w:val="0"/>
      <w:divBdr>
        <w:top w:val="none" w:sz="0" w:space="0" w:color="auto"/>
        <w:left w:val="none" w:sz="0" w:space="0" w:color="auto"/>
        <w:bottom w:val="none" w:sz="0" w:space="0" w:color="auto"/>
        <w:right w:val="none" w:sz="0" w:space="0" w:color="auto"/>
      </w:divBdr>
    </w:div>
    <w:div w:id="253976029">
      <w:bodyDiv w:val="1"/>
      <w:marLeft w:val="0"/>
      <w:marRight w:val="0"/>
      <w:marTop w:val="0"/>
      <w:marBottom w:val="0"/>
      <w:divBdr>
        <w:top w:val="none" w:sz="0" w:space="0" w:color="auto"/>
        <w:left w:val="none" w:sz="0" w:space="0" w:color="auto"/>
        <w:bottom w:val="none" w:sz="0" w:space="0" w:color="auto"/>
        <w:right w:val="none" w:sz="0" w:space="0" w:color="auto"/>
      </w:divBdr>
    </w:div>
    <w:div w:id="280768271">
      <w:bodyDiv w:val="1"/>
      <w:marLeft w:val="0"/>
      <w:marRight w:val="0"/>
      <w:marTop w:val="0"/>
      <w:marBottom w:val="0"/>
      <w:divBdr>
        <w:top w:val="none" w:sz="0" w:space="0" w:color="auto"/>
        <w:left w:val="none" w:sz="0" w:space="0" w:color="auto"/>
        <w:bottom w:val="none" w:sz="0" w:space="0" w:color="auto"/>
        <w:right w:val="none" w:sz="0" w:space="0" w:color="auto"/>
      </w:divBdr>
    </w:div>
    <w:div w:id="290407363">
      <w:bodyDiv w:val="1"/>
      <w:marLeft w:val="0"/>
      <w:marRight w:val="0"/>
      <w:marTop w:val="0"/>
      <w:marBottom w:val="0"/>
      <w:divBdr>
        <w:top w:val="none" w:sz="0" w:space="0" w:color="auto"/>
        <w:left w:val="none" w:sz="0" w:space="0" w:color="auto"/>
        <w:bottom w:val="none" w:sz="0" w:space="0" w:color="auto"/>
        <w:right w:val="none" w:sz="0" w:space="0" w:color="auto"/>
      </w:divBdr>
    </w:div>
    <w:div w:id="349448834">
      <w:bodyDiv w:val="1"/>
      <w:marLeft w:val="0"/>
      <w:marRight w:val="0"/>
      <w:marTop w:val="0"/>
      <w:marBottom w:val="0"/>
      <w:divBdr>
        <w:top w:val="none" w:sz="0" w:space="0" w:color="auto"/>
        <w:left w:val="none" w:sz="0" w:space="0" w:color="auto"/>
        <w:bottom w:val="none" w:sz="0" w:space="0" w:color="auto"/>
        <w:right w:val="none" w:sz="0" w:space="0" w:color="auto"/>
      </w:divBdr>
    </w:div>
    <w:div w:id="418140597">
      <w:bodyDiv w:val="1"/>
      <w:marLeft w:val="0"/>
      <w:marRight w:val="0"/>
      <w:marTop w:val="0"/>
      <w:marBottom w:val="0"/>
      <w:divBdr>
        <w:top w:val="none" w:sz="0" w:space="0" w:color="auto"/>
        <w:left w:val="none" w:sz="0" w:space="0" w:color="auto"/>
        <w:bottom w:val="none" w:sz="0" w:space="0" w:color="auto"/>
        <w:right w:val="none" w:sz="0" w:space="0" w:color="auto"/>
      </w:divBdr>
    </w:div>
    <w:div w:id="553086314">
      <w:bodyDiv w:val="1"/>
      <w:marLeft w:val="0"/>
      <w:marRight w:val="0"/>
      <w:marTop w:val="0"/>
      <w:marBottom w:val="0"/>
      <w:divBdr>
        <w:top w:val="none" w:sz="0" w:space="0" w:color="auto"/>
        <w:left w:val="none" w:sz="0" w:space="0" w:color="auto"/>
        <w:bottom w:val="none" w:sz="0" w:space="0" w:color="auto"/>
        <w:right w:val="none" w:sz="0" w:space="0" w:color="auto"/>
      </w:divBdr>
    </w:div>
    <w:div w:id="578441951">
      <w:bodyDiv w:val="1"/>
      <w:marLeft w:val="0"/>
      <w:marRight w:val="0"/>
      <w:marTop w:val="0"/>
      <w:marBottom w:val="0"/>
      <w:divBdr>
        <w:top w:val="none" w:sz="0" w:space="0" w:color="auto"/>
        <w:left w:val="none" w:sz="0" w:space="0" w:color="auto"/>
        <w:bottom w:val="none" w:sz="0" w:space="0" w:color="auto"/>
        <w:right w:val="none" w:sz="0" w:space="0" w:color="auto"/>
      </w:divBdr>
    </w:div>
    <w:div w:id="589436702">
      <w:bodyDiv w:val="1"/>
      <w:marLeft w:val="0"/>
      <w:marRight w:val="0"/>
      <w:marTop w:val="0"/>
      <w:marBottom w:val="0"/>
      <w:divBdr>
        <w:top w:val="none" w:sz="0" w:space="0" w:color="auto"/>
        <w:left w:val="none" w:sz="0" w:space="0" w:color="auto"/>
        <w:bottom w:val="none" w:sz="0" w:space="0" w:color="auto"/>
        <w:right w:val="none" w:sz="0" w:space="0" w:color="auto"/>
      </w:divBdr>
    </w:div>
    <w:div w:id="613907295">
      <w:bodyDiv w:val="1"/>
      <w:marLeft w:val="0"/>
      <w:marRight w:val="0"/>
      <w:marTop w:val="0"/>
      <w:marBottom w:val="0"/>
      <w:divBdr>
        <w:top w:val="none" w:sz="0" w:space="0" w:color="auto"/>
        <w:left w:val="none" w:sz="0" w:space="0" w:color="auto"/>
        <w:bottom w:val="none" w:sz="0" w:space="0" w:color="auto"/>
        <w:right w:val="none" w:sz="0" w:space="0" w:color="auto"/>
      </w:divBdr>
    </w:div>
    <w:div w:id="633145350">
      <w:bodyDiv w:val="1"/>
      <w:marLeft w:val="0"/>
      <w:marRight w:val="0"/>
      <w:marTop w:val="0"/>
      <w:marBottom w:val="0"/>
      <w:divBdr>
        <w:top w:val="none" w:sz="0" w:space="0" w:color="auto"/>
        <w:left w:val="none" w:sz="0" w:space="0" w:color="auto"/>
        <w:bottom w:val="none" w:sz="0" w:space="0" w:color="auto"/>
        <w:right w:val="none" w:sz="0" w:space="0" w:color="auto"/>
      </w:divBdr>
    </w:div>
    <w:div w:id="665868136">
      <w:bodyDiv w:val="1"/>
      <w:marLeft w:val="0"/>
      <w:marRight w:val="0"/>
      <w:marTop w:val="0"/>
      <w:marBottom w:val="0"/>
      <w:divBdr>
        <w:top w:val="none" w:sz="0" w:space="0" w:color="auto"/>
        <w:left w:val="none" w:sz="0" w:space="0" w:color="auto"/>
        <w:bottom w:val="none" w:sz="0" w:space="0" w:color="auto"/>
        <w:right w:val="none" w:sz="0" w:space="0" w:color="auto"/>
      </w:divBdr>
    </w:div>
    <w:div w:id="673337582">
      <w:bodyDiv w:val="1"/>
      <w:marLeft w:val="0"/>
      <w:marRight w:val="0"/>
      <w:marTop w:val="0"/>
      <w:marBottom w:val="0"/>
      <w:divBdr>
        <w:top w:val="none" w:sz="0" w:space="0" w:color="auto"/>
        <w:left w:val="none" w:sz="0" w:space="0" w:color="auto"/>
        <w:bottom w:val="none" w:sz="0" w:space="0" w:color="auto"/>
        <w:right w:val="none" w:sz="0" w:space="0" w:color="auto"/>
      </w:divBdr>
    </w:div>
    <w:div w:id="713504004">
      <w:bodyDiv w:val="1"/>
      <w:marLeft w:val="0"/>
      <w:marRight w:val="0"/>
      <w:marTop w:val="0"/>
      <w:marBottom w:val="0"/>
      <w:divBdr>
        <w:top w:val="none" w:sz="0" w:space="0" w:color="auto"/>
        <w:left w:val="none" w:sz="0" w:space="0" w:color="auto"/>
        <w:bottom w:val="none" w:sz="0" w:space="0" w:color="auto"/>
        <w:right w:val="none" w:sz="0" w:space="0" w:color="auto"/>
      </w:divBdr>
    </w:div>
    <w:div w:id="722876484">
      <w:bodyDiv w:val="1"/>
      <w:marLeft w:val="0"/>
      <w:marRight w:val="0"/>
      <w:marTop w:val="0"/>
      <w:marBottom w:val="0"/>
      <w:divBdr>
        <w:top w:val="none" w:sz="0" w:space="0" w:color="auto"/>
        <w:left w:val="none" w:sz="0" w:space="0" w:color="auto"/>
        <w:bottom w:val="none" w:sz="0" w:space="0" w:color="auto"/>
        <w:right w:val="none" w:sz="0" w:space="0" w:color="auto"/>
      </w:divBdr>
    </w:div>
    <w:div w:id="776175337">
      <w:bodyDiv w:val="1"/>
      <w:marLeft w:val="0"/>
      <w:marRight w:val="0"/>
      <w:marTop w:val="0"/>
      <w:marBottom w:val="0"/>
      <w:divBdr>
        <w:top w:val="none" w:sz="0" w:space="0" w:color="auto"/>
        <w:left w:val="none" w:sz="0" w:space="0" w:color="auto"/>
        <w:bottom w:val="none" w:sz="0" w:space="0" w:color="auto"/>
        <w:right w:val="none" w:sz="0" w:space="0" w:color="auto"/>
      </w:divBdr>
    </w:div>
    <w:div w:id="804082812">
      <w:bodyDiv w:val="1"/>
      <w:marLeft w:val="0"/>
      <w:marRight w:val="0"/>
      <w:marTop w:val="0"/>
      <w:marBottom w:val="0"/>
      <w:divBdr>
        <w:top w:val="none" w:sz="0" w:space="0" w:color="auto"/>
        <w:left w:val="none" w:sz="0" w:space="0" w:color="auto"/>
        <w:bottom w:val="none" w:sz="0" w:space="0" w:color="auto"/>
        <w:right w:val="none" w:sz="0" w:space="0" w:color="auto"/>
      </w:divBdr>
    </w:div>
    <w:div w:id="833453806">
      <w:bodyDiv w:val="1"/>
      <w:marLeft w:val="0"/>
      <w:marRight w:val="0"/>
      <w:marTop w:val="0"/>
      <w:marBottom w:val="0"/>
      <w:divBdr>
        <w:top w:val="none" w:sz="0" w:space="0" w:color="auto"/>
        <w:left w:val="none" w:sz="0" w:space="0" w:color="auto"/>
        <w:bottom w:val="none" w:sz="0" w:space="0" w:color="auto"/>
        <w:right w:val="none" w:sz="0" w:space="0" w:color="auto"/>
      </w:divBdr>
    </w:div>
    <w:div w:id="901449616">
      <w:bodyDiv w:val="1"/>
      <w:marLeft w:val="0"/>
      <w:marRight w:val="0"/>
      <w:marTop w:val="0"/>
      <w:marBottom w:val="0"/>
      <w:divBdr>
        <w:top w:val="none" w:sz="0" w:space="0" w:color="auto"/>
        <w:left w:val="none" w:sz="0" w:space="0" w:color="auto"/>
        <w:bottom w:val="none" w:sz="0" w:space="0" w:color="auto"/>
        <w:right w:val="none" w:sz="0" w:space="0" w:color="auto"/>
      </w:divBdr>
    </w:div>
    <w:div w:id="933394469">
      <w:bodyDiv w:val="1"/>
      <w:marLeft w:val="0"/>
      <w:marRight w:val="0"/>
      <w:marTop w:val="0"/>
      <w:marBottom w:val="0"/>
      <w:divBdr>
        <w:top w:val="none" w:sz="0" w:space="0" w:color="auto"/>
        <w:left w:val="none" w:sz="0" w:space="0" w:color="auto"/>
        <w:bottom w:val="none" w:sz="0" w:space="0" w:color="auto"/>
        <w:right w:val="none" w:sz="0" w:space="0" w:color="auto"/>
      </w:divBdr>
    </w:div>
    <w:div w:id="978995877">
      <w:bodyDiv w:val="1"/>
      <w:marLeft w:val="0"/>
      <w:marRight w:val="0"/>
      <w:marTop w:val="0"/>
      <w:marBottom w:val="0"/>
      <w:divBdr>
        <w:top w:val="none" w:sz="0" w:space="0" w:color="auto"/>
        <w:left w:val="none" w:sz="0" w:space="0" w:color="auto"/>
        <w:bottom w:val="none" w:sz="0" w:space="0" w:color="auto"/>
        <w:right w:val="none" w:sz="0" w:space="0" w:color="auto"/>
      </w:divBdr>
    </w:div>
    <w:div w:id="1135872018">
      <w:bodyDiv w:val="1"/>
      <w:marLeft w:val="0"/>
      <w:marRight w:val="0"/>
      <w:marTop w:val="0"/>
      <w:marBottom w:val="0"/>
      <w:divBdr>
        <w:top w:val="none" w:sz="0" w:space="0" w:color="auto"/>
        <w:left w:val="none" w:sz="0" w:space="0" w:color="auto"/>
        <w:bottom w:val="none" w:sz="0" w:space="0" w:color="auto"/>
        <w:right w:val="none" w:sz="0" w:space="0" w:color="auto"/>
      </w:divBdr>
    </w:div>
    <w:div w:id="1150094255">
      <w:bodyDiv w:val="1"/>
      <w:marLeft w:val="0"/>
      <w:marRight w:val="0"/>
      <w:marTop w:val="0"/>
      <w:marBottom w:val="0"/>
      <w:divBdr>
        <w:top w:val="none" w:sz="0" w:space="0" w:color="auto"/>
        <w:left w:val="none" w:sz="0" w:space="0" w:color="auto"/>
        <w:bottom w:val="none" w:sz="0" w:space="0" w:color="auto"/>
        <w:right w:val="none" w:sz="0" w:space="0" w:color="auto"/>
      </w:divBdr>
    </w:div>
    <w:div w:id="1182008542">
      <w:bodyDiv w:val="1"/>
      <w:marLeft w:val="0"/>
      <w:marRight w:val="0"/>
      <w:marTop w:val="0"/>
      <w:marBottom w:val="0"/>
      <w:divBdr>
        <w:top w:val="none" w:sz="0" w:space="0" w:color="auto"/>
        <w:left w:val="none" w:sz="0" w:space="0" w:color="auto"/>
        <w:bottom w:val="none" w:sz="0" w:space="0" w:color="auto"/>
        <w:right w:val="none" w:sz="0" w:space="0" w:color="auto"/>
      </w:divBdr>
    </w:div>
    <w:div w:id="1184436743">
      <w:bodyDiv w:val="1"/>
      <w:marLeft w:val="0"/>
      <w:marRight w:val="0"/>
      <w:marTop w:val="0"/>
      <w:marBottom w:val="0"/>
      <w:divBdr>
        <w:top w:val="none" w:sz="0" w:space="0" w:color="auto"/>
        <w:left w:val="none" w:sz="0" w:space="0" w:color="auto"/>
        <w:bottom w:val="none" w:sz="0" w:space="0" w:color="auto"/>
        <w:right w:val="none" w:sz="0" w:space="0" w:color="auto"/>
      </w:divBdr>
    </w:div>
    <w:div w:id="1198811008">
      <w:bodyDiv w:val="1"/>
      <w:marLeft w:val="0"/>
      <w:marRight w:val="0"/>
      <w:marTop w:val="0"/>
      <w:marBottom w:val="0"/>
      <w:divBdr>
        <w:top w:val="none" w:sz="0" w:space="0" w:color="auto"/>
        <w:left w:val="none" w:sz="0" w:space="0" w:color="auto"/>
        <w:bottom w:val="none" w:sz="0" w:space="0" w:color="auto"/>
        <w:right w:val="none" w:sz="0" w:space="0" w:color="auto"/>
      </w:divBdr>
    </w:div>
    <w:div w:id="1201239273">
      <w:bodyDiv w:val="1"/>
      <w:marLeft w:val="0"/>
      <w:marRight w:val="0"/>
      <w:marTop w:val="0"/>
      <w:marBottom w:val="0"/>
      <w:divBdr>
        <w:top w:val="none" w:sz="0" w:space="0" w:color="auto"/>
        <w:left w:val="none" w:sz="0" w:space="0" w:color="auto"/>
        <w:bottom w:val="none" w:sz="0" w:space="0" w:color="auto"/>
        <w:right w:val="none" w:sz="0" w:space="0" w:color="auto"/>
      </w:divBdr>
    </w:div>
    <w:div w:id="1215773370">
      <w:bodyDiv w:val="1"/>
      <w:marLeft w:val="0"/>
      <w:marRight w:val="0"/>
      <w:marTop w:val="0"/>
      <w:marBottom w:val="0"/>
      <w:divBdr>
        <w:top w:val="none" w:sz="0" w:space="0" w:color="auto"/>
        <w:left w:val="none" w:sz="0" w:space="0" w:color="auto"/>
        <w:bottom w:val="none" w:sz="0" w:space="0" w:color="auto"/>
        <w:right w:val="none" w:sz="0" w:space="0" w:color="auto"/>
      </w:divBdr>
    </w:div>
    <w:div w:id="1231816414">
      <w:bodyDiv w:val="1"/>
      <w:marLeft w:val="0"/>
      <w:marRight w:val="0"/>
      <w:marTop w:val="0"/>
      <w:marBottom w:val="0"/>
      <w:divBdr>
        <w:top w:val="none" w:sz="0" w:space="0" w:color="auto"/>
        <w:left w:val="none" w:sz="0" w:space="0" w:color="auto"/>
        <w:bottom w:val="none" w:sz="0" w:space="0" w:color="auto"/>
        <w:right w:val="none" w:sz="0" w:space="0" w:color="auto"/>
      </w:divBdr>
    </w:div>
    <w:div w:id="1234199168">
      <w:bodyDiv w:val="1"/>
      <w:marLeft w:val="0"/>
      <w:marRight w:val="0"/>
      <w:marTop w:val="0"/>
      <w:marBottom w:val="0"/>
      <w:divBdr>
        <w:top w:val="none" w:sz="0" w:space="0" w:color="auto"/>
        <w:left w:val="none" w:sz="0" w:space="0" w:color="auto"/>
        <w:bottom w:val="none" w:sz="0" w:space="0" w:color="auto"/>
        <w:right w:val="none" w:sz="0" w:space="0" w:color="auto"/>
      </w:divBdr>
    </w:div>
    <w:div w:id="1258635365">
      <w:bodyDiv w:val="1"/>
      <w:marLeft w:val="0"/>
      <w:marRight w:val="0"/>
      <w:marTop w:val="0"/>
      <w:marBottom w:val="0"/>
      <w:divBdr>
        <w:top w:val="none" w:sz="0" w:space="0" w:color="auto"/>
        <w:left w:val="none" w:sz="0" w:space="0" w:color="auto"/>
        <w:bottom w:val="none" w:sz="0" w:space="0" w:color="auto"/>
        <w:right w:val="none" w:sz="0" w:space="0" w:color="auto"/>
      </w:divBdr>
    </w:div>
    <w:div w:id="1271398406">
      <w:bodyDiv w:val="1"/>
      <w:marLeft w:val="0"/>
      <w:marRight w:val="0"/>
      <w:marTop w:val="0"/>
      <w:marBottom w:val="0"/>
      <w:divBdr>
        <w:top w:val="none" w:sz="0" w:space="0" w:color="auto"/>
        <w:left w:val="none" w:sz="0" w:space="0" w:color="auto"/>
        <w:bottom w:val="none" w:sz="0" w:space="0" w:color="auto"/>
        <w:right w:val="none" w:sz="0" w:space="0" w:color="auto"/>
      </w:divBdr>
    </w:div>
    <w:div w:id="1327129998">
      <w:bodyDiv w:val="1"/>
      <w:marLeft w:val="0"/>
      <w:marRight w:val="0"/>
      <w:marTop w:val="0"/>
      <w:marBottom w:val="0"/>
      <w:divBdr>
        <w:top w:val="none" w:sz="0" w:space="0" w:color="auto"/>
        <w:left w:val="none" w:sz="0" w:space="0" w:color="auto"/>
        <w:bottom w:val="none" w:sz="0" w:space="0" w:color="auto"/>
        <w:right w:val="none" w:sz="0" w:space="0" w:color="auto"/>
      </w:divBdr>
    </w:div>
    <w:div w:id="1339775717">
      <w:bodyDiv w:val="1"/>
      <w:marLeft w:val="0"/>
      <w:marRight w:val="0"/>
      <w:marTop w:val="0"/>
      <w:marBottom w:val="0"/>
      <w:divBdr>
        <w:top w:val="none" w:sz="0" w:space="0" w:color="auto"/>
        <w:left w:val="none" w:sz="0" w:space="0" w:color="auto"/>
        <w:bottom w:val="none" w:sz="0" w:space="0" w:color="auto"/>
        <w:right w:val="none" w:sz="0" w:space="0" w:color="auto"/>
      </w:divBdr>
    </w:div>
    <w:div w:id="1372147551">
      <w:bodyDiv w:val="1"/>
      <w:marLeft w:val="0"/>
      <w:marRight w:val="0"/>
      <w:marTop w:val="0"/>
      <w:marBottom w:val="0"/>
      <w:divBdr>
        <w:top w:val="none" w:sz="0" w:space="0" w:color="auto"/>
        <w:left w:val="none" w:sz="0" w:space="0" w:color="auto"/>
        <w:bottom w:val="none" w:sz="0" w:space="0" w:color="auto"/>
        <w:right w:val="none" w:sz="0" w:space="0" w:color="auto"/>
      </w:divBdr>
    </w:div>
    <w:div w:id="1439637770">
      <w:bodyDiv w:val="1"/>
      <w:marLeft w:val="0"/>
      <w:marRight w:val="0"/>
      <w:marTop w:val="0"/>
      <w:marBottom w:val="0"/>
      <w:divBdr>
        <w:top w:val="none" w:sz="0" w:space="0" w:color="auto"/>
        <w:left w:val="none" w:sz="0" w:space="0" w:color="auto"/>
        <w:bottom w:val="none" w:sz="0" w:space="0" w:color="auto"/>
        <w:right w:val="none" w:sz="0" w:space="0" w:color="auto"/>
      </w:divBdr>
    </w:div>
    <w:div w:id="1451894134">
      <w:bodyDiv w:val="1"/>
      <w:marLeft w:val="0"/>
      <w:marRight w:val="0"/>
      <w:marTop w:val="0"/>
      <w:marBottom w:val="0"/>
      <w:divBdr>
        <w:top w:val="none" w:sz="0" w:space="0" w:color="auto"/>
        <w:left w:val="none" w:sz="0" w:space="0" w:color="auto"/>
        <w:bottom w:val="none" w:sz="0" w:space="0" w:color="auto"/>
        <w:right w:val="none" w:sz="0" w:space="0" w:color="auto"/>
      </w:divBdr>
    </w:div>
    <w:div w:id="1490370274">
      <w:bodyDiv w:val="1"/>
      <w:marLeft w:val="0"/>
      <w:marRight w:val="0"/>
      <w:marTop w:val="0"/>
      <w:marBottom w:val="0"/>
      <w:divBdr>
        <w:top w:val="none" w:sz="0" w:space="0" w:color="auto"/>
        <w:left w:val="none" w:sz="0" w:space="0" w:color="auto"/>
        <w:bottom w:val="none" w:sz="0" w:space="0" w:color="auto"/>
        <w:right w:val="none" w:sz="0" w:space="0" w:color="auto"/>
      </w:divBdr>
    </w:div>
    <w:div w:id="1540895295">
      <w:bodyDiv w:val="1"/>
      <w:marLeft w:val="0"/>
      <w:marRight w:val="0"/>
      <w:marTop w:val="0"/>
      <w:marBottom w:val="0"/>
      <w:divBdr>
        <w:top w:val="none" w:sz="0" w:space="0" w:color="auto"/>
        <w:left w:val="none" w:sz="0" w:space="0" w:color="auto"/>
        <w:bottom w:val="none" w:sz="0" w:space="0" w:color="auto"/>
        <w:right w:val="none" w:sz="0" w:space="0" w:color="auto"/>
      </w:divBdr>
    </w:div>
    <w:div w:id="1588075729">
      <w:bodyDiv w:val="1"/>
      <w:marLeft w:val="0"/>
      <w:marRight w:val="0"/>
      <w:marTop w:val="0"/>
      <w:marBottom w:val="0"/>
      <w:divBdr>
        <w:top w:val="none" w:sz="0" w:space="0" w:color="auto"/>
        <w:left w:val="none" w:sz="0" w:space="0" w:color="auto"/>
        <w:bottom w:val="none" w:sz="0" w:space="0" w:color="auto"/>
        <w:right w:val="none" w:sz="0" w:space="0" w:color="auto"/>
      </w:divBdr>
    </w:div>
    <w:div w:id="1615937843">
      <w:bodyDiv w:val="1"/>
      <w:marLeft w:val="0"/>
      <w:marRight w:val="0"/>
      <w:marTop w:val="0"/>
      <w:marBottom w:val="0"/>
      <w:divBdr>
        <w:top w:val="none" w:sz="0" w:space="0" w:color="auto"/>
        <w:left w:val="none" w:sz="0" w:space="0" w:color="auto"/>
        <w:bottom w:val="none" w:sz="0" w:space="0" w:color="auto"/>
        <w:right w:val="none" w:sz="0" w:space="0" w:color="auto"/>
      </w:divBdr>
    </w:div>
    <w:div w:id="1655377675">
      <w:bodyDiv w:val="1"/>
      <w:marLeft w:val="0"/>
      <w:marRight w:val="0"/>
      <w:marTop w:val="0"/>
      <w:marBottom w:val="0"/>
      <w:divBdr>
        <w:top w:val="none" w:sz="0" w:space="0" w:color="auto"/>
        <w:left w:val="none" w:sz="0" w:space="0" w:color="auto"/>
        <w:bottom w:val="none" w:sz="0" w:space="0" w:color="auto"/>
        <w:right w:val="none" w:sz="0" w:space="0" w:color="auto"/>
      </w:divBdr>
    </w:div>
    <w:div w:id="1690520317">
      <w:bodyDiv w:val="1"/>
      <w:marLeft w:val="0"/>
      <w:marRight w:val="0"/>
      <w:marTop w:val="0"/>
      <w:marBottom w:val="0"/>
      <w:divBdr>
        <w:top w:val="none" w:sz="0" w:space="0" w:color="auto"/>
        <w:left w:val="none" w:sz="0" w:space="0" w:color="auto"/>
        <w:bottom w:val="none" w:sz="0" w:space="0" w:color="auto"/>
        <w:right w:val="none" w:sz="0" w:space="0" w:color="auto"/>
      </w:divBdr>
    </w:div>
    <w:div w:id="1701780532">
      <w:bodyDiv w:val="1"/>
      <w:marLeft w:val="0"/>
      <w:marRight w:val="0"/>
      <w:marTop w:val="0"/>
      <w:marBottom w:val="0"/>
      <w:divBdr>
        <w:top w:val="none" w:sz="0" w:space="0" w:color="auto"/>
        <w:left w:val="none" w:sz="0" w:space="0" w:color="auto"/>
        <w:bottom w:val="none" w:sz="0" w:space="0" w:color="auto"/>
        <w:right w:val="none" w:sz="0" w:space="0" w:color="auto"/>
      </w:divBdr>
    </w:div>
    <w:div w:id="1702626052">
      <w:bodyDiv w:val="1"/>
      <w:marLeft w:val="0"/>
      <w:marRight w:val="0"/>
      <w:marTop w:val="0"/>
      <w:marBottom w:val="0"/>
      <w:divBdr>
        <w:top w:val="none" w:sz="0" w:space="0" w:color="auto"/>
        <w:left w:val="none" w:sz="0" w:space="0" w:color="auto"/>
        <w:bottom w:val="none" w:sz="0" w:space="0" w:color="auto"/>
        <w:right w:val="none" w:sz="0" w:space="0" w:color="auto"/>
      </w:divBdr>
    </w:div>
    <w:div w:id="1710371116">
      <w:bodyDiv w:val="1"/>
      <w:marLeft w:val="0"/>
      <w:marRight w:val="0"/>
      <w:marTop w:val="0"/>
      <w:marBottom w:val="0"/>
      <w:divBdr>
        <w:top w:val="none" w:sz="0" w:space="0" w:color="auto"/>
        <w:left w:val="none" w:sz="0" w:space="0" w:color="auto"/>
        <w:bottom w:val="none" w:sz="0" w:space="0" w:color="auto"/>
        <w:right w:val="none" w:sz="0" w:space="0" w:color="auto"/>
      </w:divBdr>
    </w:div>
    <w:div w:id="1796823895">
      <w:bodyDiv w:val="1"/>
      <w:marLeft w:val="0"/>
      <w:marRight w:val="0"/>
      <w:marTop w:val="0"/>
      <w:marBottom w:val="0"/>
      <w:divBdr>
        <w:top w:val="none" w:sz="0" w:space="0" w:color="auto"/>
        <w:left w:val="none" w:sz="0" w:space="0" w:color="auto"/>
        <w:bottom w:val="none" w:sz="0" w:space="0" w:color="auto"/>
        <w:right w:val="none" w:sz="0" w:space="0" w:color="auto"/>
      </w:divBdr>
    </w:div>
    <w:div w:id="1819418788">
      <w:bodyDiv w:val="1"/>
      <w:marLeft w:val="0"/>
      <w:marRight w:val="0"/>
      <w:marTop w:val="0"/>
      <w:marBottom w:val="0"/>
      <w:divBdr>
        <w:top w:val="none" w:sz="0" w:space="0" w:color="auto"/>
        <w:left w:val="none" w:sz="0" w:space="0" w:color="auto"/>
        <w:bottom w:val="none" w:sz="0" w:space="0" w:color="auto"/>
        <w:right w:val="none" w:sz="0" w:space="0" w:color="auto"/>
      </w:divBdr>
    </w:div>
    <w:div w:id="1824814275">
      <w:bodyDiv w:val="1"/>
      <w:marLeft w:val="0"/>
      <w:marRight w:val="0"/>
      <w:marTop w:val="0"/>
      <w:marBottom w:val="0"/>
      <w:divBdr>
        <w:top w:val="none" w:sz="0" w:space="0" w:color="auto"/>
        <w:left w:val="none" w:sz="0" w:space="0" w:color="auto"/>
        <w:bottom w:val="none" w:sz="0" w:space="0" w:color="auto"/>
        <w:right w:val="none" w:sz="0" w:space="0" w:color="auto"/>
      </w:divBdr>
    </w:div>
    <w:div w:id="1845197071">
      <w:bodyDiv w:val="1"/>
      <w:marLeft w:val="0"/>
      <w:marRight w:val="0"/>
      <w:marTop w:val="0"/>
      <w:marBottom w:val="0"/>
      <w:divBdr>
        <w:top w:val="none" w:sz="0" w:space="0" w:color="auto"/>
        <w:left w:val="none" w:sz="0" w:space="0" w:color="auto"/>
        <w:bottom w:val="none" w:sz="0" w:space="0" w:color="auto"/>
        <w:right w:val="none" w:sz="0" w:space="0" w:color="auto"/>
      </w:divBdr>
    </w:div>
    <w:div w:id="1878009033">
      <w:bodyDiv w:val="1"/>
      <w:marLeft w:val="0"/>
      <w:marRight w:val="0"/>
      <w:marTop w:val="0"/>
      <w:marBottom w:val="0"/>
      <w:divBdr>
        <w:top w:val="none" w:sz="0" w:space="0" w:color="auto"/>
        <w:left w:val="none" w:sz="0" w:space="0" w:color="auto"/>
        <w:bottom w:val="none" w:sz="0" w:space="0" w:color="auto"/>
        <w:right w:val="none" w:sz="0" w:space="0" w:color="auto"/>
      </w:divBdr>
    </w:div>
    <w:div w:id="1901744407">
      <w:bodyDiv w:val="1"/>
      <w:marLeft w:val="0"/>
      <w:marRight w:val="0"/>
      <w:marTop w:val="0"/>
      <w:marBottom w:val="0"/>
      <w:divBdr>
        <w:top w:val="none" w:sz="0" w:space="0" w:color="auto"/>
        <w:left w:val="none" w:sz="0" w:space="0" w:color="auto"/>
        <w:bottom w:val="none" w:sz="0" w:space="0" w:color="auto"/>
        <w:right w:val="none" w:sz="0" w:space="0" w:color="auto"/>
      </w:divBdr>
    </w:div>
    <w:div w:id="1968506147">
      <w:bodyDiv w:val="1"/>
      <w:marLeft w:val="0"/>
      <w:marRight w:val="0"/>
      <w:marTop w:val="0"/>
      <w:marBottom w:val="0"/>
      <w:divBdr>
        <w:top w:val="none" w:sz="0" w:space="0" w:color="auto"/>
        <w:left w:val="none" w:sz="0" w:space="0" w:color="auto"/>
        <w:bottom w:val="none" w:sz="0" w:space="0" w:color="auto"/>
        <w:right w:val="none" w:sz="0" w:space="0" w:color="auto"/>
      </w:divBdr>
    </w:div>
    <w:div w:id="2027706260">
      <w:bodyDiv w:val="1"/>
      <w:marLeft w:val="0"/>
      <w:marRight w:val="0"/>
      <w:marTop w:val="0"/>
      <w:marBottom w:val="0"/>
      <w:divBdr>
        <w:top w:val="none" w:sz="0" w:space="0" w:color="auto"/>
        <w:left w:val="none" w:sz="0" w:space="0" w:color="auto"/>
        <w:bottom w:val="none" w:sz="0" w:space="0" w:color="auto"/>
        <w:right w:val="none" w:sz="0" w:space="0" w:color="auto"/>
      </w:divBdr>
    </w:div>
    <w:div w:id="2033337858">
      <w:bodyDiv w:val="1"/>
      <w:marLeft w:val="0"/>
      <w:marRight w:val="0"/>
      <w:marTop w:val="0"/>
      <w:marBottom w:val="0"/>
      <w:divBdr>
        <w:top w:val="none" w:sz="0" w:space="0" w:color="auto"/>
        <w:left w:val="none" w:sz="0" w:space="0" w:color="auto"/>
        <w:bottom w:val="none" w:sz="0" w:space="0" w:color="auto"/>
        <w:right w:val="none" w:sz="0" w:space="0" w:color="auto"/>
      </w:divBdr>
    </w:div>
    <w:div w:id="21056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erk@charltonkingsparishcouncil.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charltonkingsparishcouncil.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5F42E0B30F14BBFDD2EC9CF90DD20" ma:contentTypeVersion="18" ma:contentTypeDescription="Create a new document." ma:contentTypeScope="" ma:versionID="f9ff47e6946d49b1bdcd0c2899ede3f0">
  <xsd:schema xmlns:xsd="http://www.w3.org/2001/XMLSchema" xmlns:xs="http://www.w3.org/2001/XMLSchema" xmlns:p="http://schemas.microsoft.com/office/2006/metadata/properties" xmlns:ns2="061c109f-3cb2-421c-87f6-d0acfcf765ad" xmlns:ns3="14c8918b-f5df-4f68-90c5-977030a51631" targetNamespace="http://schemas.microsoft.com/office/2006/metadata/properties" ma:root="true" ma:fieldsID="1c710c2ee797119e615c8724e4c0d3c1" ns2:_="" ns3:_="">
    <xsd:import namespace="061c109f-3cb2-421c-87f6-d0acfcf765ad"/>
    <xsd:import namespace="14c8918b-f5df-4f68-90c5-977030a51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1c109f-3cb2-421c-87f6-d0acfcf76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5a03bd-4d7b-4d8c-8434-5366f513ba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8918b-f5df-4f68-90c5-977030a516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cabab4-da79-4a06-927e-ba55a67922da}" ma:internalName="TaxCatchAll" ma:showField="CatchAllData" ma:web="14c8918b-f5df-4f68-90c5-977030a51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1c109f-3cb2-421c-87f6-d0acfcf765ad">
      <Terms xmlns="http://schemas.microsoft.com/office/infopath/2007/PartnerControls"/>
    </lcf76f155ced4ddcb4097134ff3c332f>
    <TaxCatchAll xmlns="14c8918b-f5df-4f68-90c5-977030a51631" xsi:nil="true"/>
  </documentManagement>
</p:properties>
</file>

<file path=customXml/itemProps1.xml><?xml version="1.0" encoding="utf-8"?>
<ds:datastoreItem xmlns:ds="http://schemas.openxmlformats.org/officeDocument/2006/customXml" ds:itemID="{C1AB201A-51D6-43C7-9738-B5180FF10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1c109f-3cb2-421c-87f6-d0acfcf765ad"/>
    <ds:schemaRef ds:uri="14c8918b-f5df-4f68-90c5-977030a51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6891B-CC21-47A4-8AC1-3124C7495121}">
  <ds:schemaRefs>
    <ds:schemaRef ds:uri="http://schemas.microsoft.com/sharepoint/v3/contenttype/forms"/>
  </ds:schemaRefs>
</ds:datastoreItem>
</file>

<file path=customXml/itemProps3.xml><?xml version="1.0" encoding="utf-8"?>
<ds:datastoreItem xmlns:ds="http://schemas.openxmlformats.org/officeDocument/2006/customXml" ds:itemID="{571F2324-D9B8-4760-881E-917C288A5C49}">
  <ds:schemaRefs>
    <ds:schemaRef ds:uri="http://schemas.openxmlformats.org/officeDocument/2006/bibliography"/>
  </ds:schemaRefs>
</ds:datastoreItem>
</file>

<file path=customXml/itemProps4.xml><?xml version="1.0" encoding="utf-8"?>
<ds:datastoreItem xmlns:ds="http://schemas.openxmlformats.org/officeDocument/2006/customXml" ds:itemID="{44A95FC7-4E5B-4435-9672-7158E6A338B3}">
  <ds:schemaRefs>
    <ds:schemaRef ds:uri="http://schemas.microsoft.com/office/2006/metadata/properties"/>
    <ds:schemaRef ds:uri="http://schemas.microsoft.com/office/infopath/2007/PartnerControls"/>
    <ds:schemaRef ds:uri="061c109f-3cb2-421c-87f6-d0acfcf765ad"/>
    <ds:schemaRef ds:uri="14c8918b-f5df-4f68-90c5-977030a5163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2702</Words>
  <Characters>15404</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cp:lastModifiedBy>Clerk</cp:lastModifiedBy>
  <cp:revision>4</cp:revision>
  <cp:lastPrinted>2024-10-01T22:28:00Z</cp:lastPrinted>
  <dcterms:created xsi:type="dcterms:W3CDTF">2024-10-03T18:11:00Z</dcterms:created>
  <dcterms:modified xsi:type="dcterms:W3CDTF">2024-10-07T13:15:00Z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0x010100FA25F42E0B30F14BBFDD2EC9CF90DD20</vt:lpwstr>
  </property>
  <property fmtid="{D5CDD505-2E9C-101B-9397-08002B2CF9AE}" pid="3" name="MediaServiceImageTags">
    <vt:lpwstr/>
  </property>
</Properties>
</file>